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BD" w:rsidRPr="00037C8C" w:rsidRDefault="00CE39BD" w:rsidP="00037C8C">
      <w:pPr>
        <w:pStyle w:val="a5"/>
        <w:jc w:val="right"/>
        <w:rPr>
          <w:rFonts w:ascii="Times New Roman" w:hAnsi="Times New Roman" w:cs="Times New Roman"/>
          <w:b/>
          <w:bCs/>
          <w:sz w:val="24"/>
          <w:szCs w:val="24"/>
        </w:rPr>
      </w:pPr>
      <w:r w:rsidRPr="00037C8C">
        <w:rPr>
          <w:rFonts w:ascii="Times New Roman" w:hAnsi="Times New Roman" w:cs="Times New Roman"/>
          <w:b/>
          <w:bCs/>
          <w:sz w:val="24"/>
          <w:szCs w:val="24"/>
        </w:rPr>
        <w:t>«Утверждаю»</w:t>
      </w:r>
    </w:p>
    <w:p w:rsidR="00A86CA1" w:rsidRPr="00037C8C" w:rsidRDefault="00CE39BD" w:rsidP="00037C8C">
      <w:pPr>
        <w:pStyle w:val="a5"/>
        <w:jc w:val="right"/>
        <w:rPr>
          <w:rFonts w:ascii="Times New Roman" w:hAnsi="Times New Roman" w:cs="Times New Roman"/>
          <w:b/>
          <w:bCs/>
          <w:sz w:val="24"/>
          <w:szCs w:val="24"/>
        </w:rPr>
      </w:pPr>
      <w:r w:rsidRPr="00037C8C">
        <w:rPr>
          <w:rFonts w:ascii="Times New Roman" w:hAnsi="Times New Roman" w:cs="Times New Roman"/>
          <w:b/>
          <w:bCs/>
          <w:sz w:val="24"/>
          <w:szCs w:val="24"/>
        </w:rPr>
        <w:t xml:space="preserve">заведующий </w:t>
      </w:r>
      <w:r w:rsidR="00A86CA1" w:rsidRPr="00037C8C">
        <w:rPr>
          <w:rFonts w:ascii="Times New Roman" w:hAnsi="Times New Roman" w:cs="Times New Roman"/>
          <w:b/>
          <w:bCs/>
          <w:sz w:val="24"/>
          <w:szCs w:val="24"/>
        </w:rPr>
        <w:t xml:space="preserve">МКДОУ </w:t>
      </w:r>
    </w:p>
    <w:p w:rsidR="00CE39BD" w:rsidRPr="00037C8C" w:rsidRDefault="00A86CA1" w:rsidP="00037C8C">
      <w:pPr>
        <w:pStyle w:val="a5"/>
        <w:jc w:val="right"/>
        <w:rPr>
          <w:rFonts w:ascii="Times New Roman" w:hAnsi="Times New Roman" w:cs="Times New Roman"/>
          <w:b/>
          <w:bCs/>
          <w:sz w:val="24"/>
          <w:szCs w:val="24"/>
        </w:rPr>
      </w:pPr>
      <w:r w:rsidRPr="00037C8C">
        <w:rPr>
          <w:rFonts w:ascii="Times New Roman" w:hAnsi="Times New Roman" w:cs="Times New Roman"/>
          <w:b/>
          <w:bCs/>
          <w:sz w:val="24"/>
          <w:szCs w:val="24"/>
        </w:rPr>
        <w:t>Гаевский детский сад</w:t>
      </w:r>
    </w:p>
    <w:p w:rsidR="00A86CA1" w:rsidRPr="00037C8C" w:rsidRDefault="00A86CA1" w:rsidP="00037C8C">
      <w:pPr>
        <w:pStyle w:val="a5"/>
        <w:jc w:val="right"/>
        <w:rPr>
          <w:rFonts w:ascii="Times New Roman" w:hAnsi="Times New Roman" w:cs="Times New Roman"/>
          <w:b/>
          <w:bCs/>
          <w:sz w:val="24"/>
          <w:szCs w:val="24"/>
        </w:rPr>
      </w:pPr>
      <w:r w:rsidRPr="00037C8C">
        <w:rPr>
          <w:rFonts w:ascii="Times New Roman" w:hAnsi="Times New Roman" w:cs="Times New Roman"/>
          <w:b/>
          <w:bCs/>
          <w:sz w:val="24"/>
          <w:szCs w:val="24"/>
        </w:rPr>
        <w:t>_____________Ваганова Л. П.</w:t>
      </w:r>
    </w:p>
    <w:p w:rsidR="008E35D8" w:rsidRPr="00037C8C" w:rsidRDefault="008E35D8" w:rsidP="00037C8C">
      <w:pPr>
        <w:pStyle w:val="a5"/>
        <w:jc w:val="right"/>
        <w:rPr>
          <w:rFonts w:ascii="Times New Roman" w:hAnsi="Times New Roman" w:cs="Times New Roman"/>
          <w:b/>
          <w:bCs/>
          <w:sz w:val="24"/>
          <w:szCs w:val="24"/>
        </w:rPr>
      </w:pPr>
    </w:p>
    <w:p w:rsidR="00A96B7D" w:rsidRPr="00037C8C" w:rsidRDefault="00CE39BD" w:rsidP="00037C8C">
      <w:pPr>
        <w:spacing w:after="120" w:line="240" w:lineRule="auto"/>
        <w:jc w:val="center"/>
        <w:rPr>
          <w:rFonts w:ascii="Times New Roman" w:hAnsi="Times New Roman" w:cs="Times New Roman"/>
          <w:b/>
          <w:sz w:val="24"/>
          <w:szCs w:val="24"/>
          <w:u w:val="single"/>
        </w:rPr>
      </w:pPr>
      <w:r w:rsidRPr="00037C8C">
        <w:rPr>
          <w:rFonts w:ascii="Times New Roman" w:hAnsi="Times New Roman" w:cs="Times New Roman"/>
          <w:b/>
          <w:sz w:val="24"/>
          <w:szCs w:val="24"/>
          <w:u w:val="single"/>
        </w:rPr>
        <w:t>П</w:t>
      </w:r>
      <w:r w:rsidR="00A96B7D" w:rsidRPr="00037C8C">
        <w:rPr>
          <w:rFonts w:ascii="Times New Roman" w:hAnsi="Times New Roman" w:cs="Times New Roman"/>
          <w:b/>
          <w:sz w:val="24"/>
          <w:szCs w:val="24"/>
          <w:u w:val="single"/>
        </w:rPr>
        <w:t xml:space="preserve">лан мероприятий, посвященных </w:t>
      </w:r>
      <w:r w:rsidR="006F19F6">
        <w:rPr>
          <w:rFonts w:ascii="Times New Roman" w:hAnsi="Times New Roman" w:cs="Times New Roman"/>
          <w:b/>
          <w:sz w:val="24"/>
          <w:szCs w:val="24"/>
          <w:u w:val="single"/>
        </w:rPr>
        <w:t>Г</w:t>
      </w:r>
      <w:r w:rsidR="00A96B7D" w:rsidRPr="00037C8C">
        <w:rPr>
          <w:rFonts w:ascii="Times New Roman" w:hAnsi="Times New Roman" w:cs="Times New Roman"/>
          <w:b/>
          <w:sz w:val="24"/>
          <w:szCs w:val="24"/>
          <w:u w:val="single"/>
        </w:rPr>
        <w:t xml:space="preserve">оду </w:t>
      </w:r>
      <w:r w:rsidR="006F19F6">
        <w:rPr>
          <w:rFonts w:ascii="Times New Roman" w:hAnsi="Times New Roman" w:cs="Times New Roman"/>
          <w:b/>
          <w:sz w:val="24"/>
          <w:szCs w:val="24"/>
          <w:u w:val="single"/>
        </w:rPr>
        <w:t>Л</w:t>
      </w:r>
      <w:r w:rsidR="00716D5A" w:rsidRPr="00037C8C">
        <w:rPr>
          <w:rFonts w:ascii="Times New Roman" w:hAnsi="Times New Roman" w:cs="Times New Roman"/>
          <w:b/>
          <w:sz w:val="24"/>
          <w:szCs w:val="24"/>
          <w:u w:val="single"/>
        </w:rPr>
        <w:t>итературы</w:t>
      </w:r>
    </w:p>
    <w:p w:rsidR="00CA454E" w:rsidRPr="00037C8C" w:rsidRDefault="00A96B7D" w:rsidP="00037C8C">
      <w:pPr>
        <w:spacing w:after="120" w:line="240" w:lineRule="auto"/>
        <w:jc w:val="center"/>
        <w:rPr>
          <w:rFonts w:ascii="Times New Roman" w:hAnsi="Times New Roman" w:cs="Times New Roman"/>
          <w:b/>
          <w:sz w:val="24"/>
          <w:szCs w:val="24"/>
          <w:u w:val="single"/>
        </w:rPr>
      </w:pPr>
      <w:r w:rsidRPr="00037C8C">
        <w:rPr>
          <w:rFonts w:ascii="Times New Roman" w:hAnsi="Times New Roman" w:cs="Times New Roman"/>
          <w:b/>
          <w:sz w:val="24"/>
          <w:szCs w:val="24"/>
          <w:u w:val="single"/>
        </w:rPr>
        <w:t xml:space="preserve">в </w:t>
      </w:r>
      <w:r w:rsidR="00A86CA1" w:rsidRPr="00037C8C">
        <w:rPr>
          <w:rFonts w:ascii="Times New Roman" w:hAnsi="Times New Roman" w:cs="Times New Roman"/>
          <w:b/>
          <w:sz w:val="24"/>
          <w:szCs w:val="24"/>
          <w:u w:val="single"/>
        </w:rPr>
        <w:t>МКДОУ Гаевский детский сад на 2015 год</w:t>
      </w:r>
    </w:p>
    <w:p w:rsidR="00716D5A" w:rsidRPr="00037C8C" w:rsidRDefault="00716D5A" w:rsidP="00037C8C">
      <w:pPr>
        <w:pStyle w:val="aa"/>
        <w:shd w:val="clear" w:color="auto" w:fill="FFFFFF"/>
        <w:spacing w:before="0" w:beforeAutospacing="0" w:after="0" w:afterAutospacing="0"/>
        <w:jc w:val="both"/>
      </w:pPr>
      <w:r w:rsidRPr="00037C8C">
        <w:rPr>
          <w:b/>
        </w:rPr>
        <w:t>Цель:</w:t>
      </w:r>
      <w:r w:rsidR="00A86CA1" w:rsidRPr="00037C8C">
        <w:rPr>
          <w:b/>
        </w:rPr>
        <w:t xml:space="preserve"> </w:t>
      </w:r>
      <w:r w:rsidRPr="00037C8C">
        <w:t>развивать у педагогов, воспитанников ДОУ и их родителей (законных представителей)  устойчивый интерес к литературе.</w:t>
      </w:r>
    </w:p>
    <w:p w:rsidR="00716D5A" w:rsidRPr="00037C8C" w:rsidRDefault="00716D5A" w:rsidP="00037C8C">
      <w:pPr>
        <w:pStyle w:val="aa"/>
        <w:shd w:val="clear" w:color="auto" w:fill="FFFFFF"/>
        <w:spacing w:before="0" w:beforeAutospacing="0" w:after="0" w:afterAutospacing="0"/>
        <w:jc w:val="both"/>
        <w:rPr>
          <w:b/>
        </w:rPr>
      </w:pPr>
      <w:r w:rsidRPr="00037C8C">
        <w:rPr>
          <w:b/>
        </w:rPr>
        <w:t>Задачи:</w:t>
      </w:r>
    </w:p>
    <w:p w:rsidR="00716D5A" w:rsidRPr="00037C8C" w:rsidRDefault="00716D5A" w:rsidP="00037C8C">
      <w:pPr>
        <w:pStyle w:val="aa"/>
        <w:shd w:val="clear" w:color="auto" w:fill="FFFFFF"/>
        <w:spacing w:before="0" w:beforeAutospacing="0" w:after="0" w:afterAutospacing="0"/>
        <w:jc w:val="both"/>
      </w:pPr>
      <w:r w:rsidRPr="00037C8C">
        <w:t>• познакомить воспитанников  с историей создания сказок;</w:t>
      </w:r>
    </w:p>
    <w:p w:rsidR="00716D5A" w:rsidRPr="00037C8C" w:rsidRDefault="00716D5A" w:rsidP="00037C8C">
      <w:pPr>
        <w:pStyle w:val="aa"/>
        <w:shd w:val="clear" w:color="auto" w:fill="FFFFFF"/>
        <w:spacing w:before="0" w:beforeAutospacing="0" w:after="0" w:afterAutospacing="0"/>
        <w:jc w:val="both"/>
      </w:pPr>
      <w:r w:rsidRPr="00037C8C">
        <w:t>• развивать у детей умение слушать, умение познавать;</w:t>
      </w:r>
    </w:p>
    <w:p w:rsidR="00716D5A" w:rsidRPr="00037C8C" w:rsidRDefault="00716D5A" w:rsidP="00037C8C">
      <w:pPr>
        <w:pStyle w:val="aa"/>
        <w:shd w:val="clear" w:color="auto" w:fill="FFFFFF"/>
        <w:spacing w:before="0" w:beforeAutospacing="0" w:after="0" w:afterAutospacing="0"/>
        <w:jc w:val="both"/>
      </w:pPr>
      <w:r w:rsidRPr="00037C8C">
        <w:t>• развивать у воспитанников  отзывчивость и сопереживание;</w:t>
      </w:r>
    </w:p>
    <w:p w:rsidR="00716D5A" w:rsidRPr="00037C8C" w:rsidRDefault="002A7ECE" w:rsidP="00037C8C">
      <w:pPr>
        <w:pStyle w:val="aa"/>
        <w:shd w:val="clear" w:color="auto" w:fill="FFFFFF"/>
        <w:spacing w:before="0" w:beforeAutospacing="0" w:after="0" w:afterAutospacing="0"/>
        <w:jc w:val="both"/>
      </w:pPr>
      <w:r w:rsidRPr="00037C8C">
        <w:t xml:space="preserve">• </w:t>
      </w:r>
      <w:r w:rsidR="00716D5A" w:rsidRPr="00037C8C">
        <w:t xml:space="preserve">развивать у педагогов ДОУ умение пользоваться интерактивным оборудованием </w:t>
      </w:r>
      <w:r w:rsidR="00DB0F64" w:rsidRPr="00037C8C">
        <w:t>при ознакомлении с художественной литературой</w:t>
      </w:r>
      <w:r w:rsidR="00716D5A" w:rsidRPr="00037C8C">
        <w:t>;</w:t>
      </w:r>
    </w:p>
    <w:p w:rsidR="00716D5A" w:rsidRPr="00037C8C" w:rsidRDefault="00716D5A" w:rsidP="00037C8C">
      <w:pPr>
        <w:pStyle w:val="aa"/>
        <w:shd w:val="clear" w:color="auto" w:fill="FFFFFF"/>
        <w:spacing w:before="0" w:beforeAutospacing="0" w:after="0" w:afterAutospacing="0"/>
        <w:jc w:val="both"/>
      </w:pPr>
      <w:r w:rsidRPr="00037C8C">
        <w:t xml:space="preserve">• воспитывать у детей любовь к </w:t>
      </w:r>
      <w:r w:rsidR="00DB0F64" w:rsidRPr="00037C8C">
        <w:t>чтению и восприятию литературы</w:t>
      </w:r>
      <w:r w:rsidR="001077D9" w:rsidRPr="00037C8C">
        <w:t xml:space="preserve">, </w:t>
      </w:r>
      <w:r w:rsidRPr="00037C8C">
        <w:t xml:space="preserve"> бережное отношение к книгам.</w:t>
      </w:r>
    </w:p>
    <w:p w:rsidR="00464C68" w:rsidRPr="00037C8C" w:rsidRDefault="00464C68" w:rsidP="00037C8C">
      <w:pPr>
        <w:spacing w:after="0" w:line="240" w:lineRule="auto"/>
        <w:jc w:val="center"/>
        <w:rPr>
          <w:rFonts w:ascii="Times New Roman" w:hAnsi="Times New Roman" w:cs="Times New Roman"/>
          <w:b/>
          <w:sz w:val="24"/>
          <w:szCs w:val="24"/>
          <w:u w:val="single"/>
        </w:rPr>
      </w:pPr>
    </w:p>
    <w:p w:rsidR="00B8134B" w:rsidRPr="00037C8C" w:rsidRDefault="00B8134B" w:rsidP="00037C8C">
      <w:pPr>
        <w:spacing w:line="240" w:lineRule="auto"/>
        <w:jc w:val="center"/>
        <w:rPr>
          <w:rFonts w:ascii="Times New Roman" w:eastAsia="Times New Roman" w:hAnsi="Times New Roman" w:cs="Times New Roman"/>
          <w:b/>
          <w:sz w:val="24"/>
          <w:szCs w:val="24"/>
        </w:rPr>
      </w:pPr>
      <w:r w:rsidRPr="00037C8C">
        <w:rPr>
          <w:rFonts w:ascii="Times New Roman" w:eastAsia="Times New Roman" w:hAnsi="Times New Roman" w:cs="Times New Roman"/>
          <w:b/>
          <w:sz w:val="24"/>
          <w:szCs w:val="24"/>
          <w:u w:val="single"/>
          <w:lang w:val="en-US"/>
        </w:rPr>
        <w:t>I</w:t>
      </w:r>
      <w:r w:rsidRPr="00037C8C">
        <w:rPr>
          <w:rFonts w:ascii="Times New Roman" w:eastAsia="Times New Roman" w:hAnsi="Times New Roman" w:cs="Times New Roman"/>
          <w:b/>
          <w:sz w:val="24"/>
          <w:szCs w:val="24"/>
          <w:u w:val="single"/>
        </w:rPr>
        <w:t>. Организационно – педагогическая работа.</w:t>
      </w:r>
    </w:p>
    <w:tbl>
      <w:tblPr>
        <w:tblStyle w:val="a3"/>
        <w:tblW w:w="0" w:type="auto"/>
        <w:tblLook w:val="01E0"/>
      </w:tblPr>
      <w:tblGrid>
        <w:gridCol w:w="567"/>
        <w:gridCol w:w="3994"/>
        <w:gridCol w:w="1454"/>
        <w:gridCol w:w="2262"/>
        <w:gridCol w:w="1294"/>
      </w:tblGrid>
      <w:tr w:rsidR="000B154D" w:rsidRPr="00037C8C" w:rsidTr="00DC0097">
        <w:tc>
          <w:tcPr>
            <w:tcW w:w="567" w:type="dxa"/>
            <w:vAlign w:val="center"/>
          </w:tcPr>
          <w:p w:rsidR="00B8134B" w:rsidRPr="00037C8C" w:rsidRDefault="00B8134B" w:rsidP="00037C8C">
            <w:pPr>
              <w:jc w:val="center"/>
              <w:rPr>
                <w:sz w:val="24"/>
                <w:szCs w:val="24"/>
              </w:rPr>
            </w:pPr>
            <w:r w:rsidRPr="00037C8C">
              <w:rPr>
                <w:sz w:val="24"/>
                <w:szCs w:val="24"/>
              </w:rPr>
              <w:t>№</w:t>
            </w:r>
          </w:p>
        </w:tc>
        <w:tc>
          <w:tcPr>
            <w:tcW w:w="3994" w:type="dxa"/>
            <w:vAlign w:val="center"/>
          </w:tcPr>
          <w:p w:rsidR="00B8134B" w:rsidRPr="00037C8C" w:rsidRDefault="00B8134B" w:rsidP="00037C8C">
            <w:pPr>
              <w:rPr>
                <w:sz w:val="24"/>
                <w:szCs w:val="24"/>
              </w:rPr>
            </w:pPr>
          </w:p>
          <w:p w:rsidR="00B8134B" w:rsidRPr="00037C8C" w:rsidRDefault="00B8134B" w:rsidP="00037C8C">
            <w:pPr>
              <w:jc w:val="center"/>
              <w:rPr>
                <w:sz w:val="24"/>
                <w:szCs w:val="24"/>
              </w:rPr>
            </w:pPr>
            <w:r w:rsidRPr="00037C8C">
              <w:rPr>
                <w:sz w:val="24"/>
                <w:szCs w:val="24"/>
              </w:rPr>
              <w:t>Название мероприятий</w:t>
            </w:r>
          </w:p>
          <w:p w:rsidR="00B8134B" w:rsidRPr="00037C8C" w:rsidRDefault="00B8134B" w:rsidP="00037C8C">
            <w:pPr>
              <w:jc w:val="center"/>
              <w:rPr>
                <w:sz w:val="24"/>
                <w:szCs w:val="24"/>
              </w:rPr>
            </w:pPr>
          </w:p>
        </w:tc>
        <w:tc>
          <w:tcPr>
            <w:tcW w:w="1454" w:type="dxa"/>
            <w:vAlign w:val="center"/>
          </w:tcPr>
          <w:p w:rsidR="00B8134B" w:rsidRPr="00037C8C" w:rsidRDefault="00B8134B" w:rsidP="00037C8C">
            <w:pPr>
              <w:jc w:val="center"/>
              <w:rPr>
                <w:sz w:val="24"/>
                <w:szCs w:val="24"/>
              </w:rPr>
            </w:pPr>
            <w:r w:rsidRPr="00037C8C">
              <w:rPr>
                <w:sz w:val="24"/>
                <w:szCs w:val="24"/>
              </w:rPr>
              <w:t>Сроки</w:t>
            </w:r>
          </w:p>
        </w:tc>
        <w:tc>
          <w:tcPr>
            <w:tcW w:w="2262" w:type="dxa"/>
            <w:vAlign w:val="center"/>
          </w:tcPr>
          <w:p w:rsidR="00B8134B" w:rsidRPr="00037C8C" w:rsidRDefault="00B8134B" w:rsidP="00037C8C">
            <w:pPr>
              <w:jc w:val="center"/>
              <w:rPr>
                <w:sz w:val="24"/>
                <w:szCs w:val="24"/>
              </w:rPr>
            </w:pPr>
            <w:r w:rsidRPr="00037C8C">
              <w:rPr>
                <w:sz w:val="24"/>
                <w:szCs w:val="24"/>
              </w:rPr>
              <w:t>Ответственный</w:t>
            </w:r>
          </w:p>
        </w:tc>
        <w:tc>
          <w:tcPr>
            <w:tcW w:w="1294" w:type="dxa"/>
            <w:vAlign w:val="center"/>
          </w:tcPr>
          <w:p w:rsidR="00B8134B" w:rsidRPr="00037C8C" w:rsidRDefault="00B8134B" w:rsidP="00037C8C">
            <w:pPr>
              <w:jc w:val="center"/>
              <w:rPr>
                <w:sz w:val="24"/>
                <w:szCs w:val="24"/>
              </w:rPr>
            </w:pPr>
            <w:r w:rsidRPr="00037C8C">
              <w:rPr>
                <w:sz w:val="24"/>
                <w:szCs w:val="24"/>
              </w:rPr>
              <w:t>Отметка</w:t>
            </w:r>
          </w:p>
          <w:p w:rsidR="00B8134B" w:rsidRPr="00037C8C" w:rsidRDefault="00B8134B" w:rsidP="00037C8C">
            <w:pPr>
              <w:jc w:val="center"/>
              <w:rPr>
                <w:sz w:val="24"/>
                <w:szCs w:val="24"/>
              </w:rPr>
            </w:pPr>
            <w:r w:rsidRPr="00037C8C">
              <w:rPr>
                <w:sz w:val="24"/>
                <w:szCs w:val="24"/>
              </w:rPr>
              <w:t>о вып.</w:t>
            </w:r>
          </w:p>
        </w:tc>
      </w:tr>
      <w:tr w:rsidR="000B154D" w:rsidRPr="00037C8C" w:rsidTr="00DC0097">
        <w:tc>
          <w:tcPr>
            <w:tcW w:w="567" w:type="dxa"/>
          </w:tcPr>
          <w:p w:rsidR="00B8134B" w:rsidRPr="00037C8C" w:rsidRDefault="00B8134B" w:rsidP="00037C8C">
            <w:pPr>
              <w:jc w:val="center"/>
              <w:rPr>
                <w:sz w:val="24"/>
                <w:szCs w:val="24"/>
              </w:rPr>
            </w:pPr>
            <w:r w:rsidRPr="00037C8C">
              <w:rPr>
                <w:sz w:val="24"/>
                <w:szCs w:val="24"/>
              </w:rPr>
              <w:t>1.</w:t>
            </w:r>
          </w:p>
        </w:tc>
        <w:tc>
          <w:tcPr>
            <w:tcW w:w="3994" w:type="dxa"/>
          </w:tcPr>
          <w:p w:rsidR="00B8134B" w:rsidRPr="00037C8C" w:rsidRDefault="00C23C83" w:rsidP="00037C8C">
            <w:pPr>
              <w:jc w:val="center"/>
              <w:rPr>
                <w:sz w:val="24"/>
                <w:szCs w:val="24"/>
              </w:rPr>
            </w:pPr>
            <w:r w:rsidRPr="00037C8C">
              <w:rPr>
                <w:sz w:val="24"/>
                <w:szCs w:val="24"/>
              </w:rPr>
              <w:t xml:space="preserve">Показ спектаклей </w:t>
            </w:r>
            <w:r w:rsidR="00464C68" w:rsidRPr="00037C8C">
              <w:rPr>
                <w:sz w:val="24"/>
                <w:szCs w:val="24"/>
              </w:rPr>
              <w:t xml:space="preserve">кукольного театра </w:t>
            </w:r>
            <w:r w:rsidRPr="00037C8C">
              <w:rPr>
                <w:sz w:val="24"/>
                <w:szCs w:val="24"/>
              </w:rPr>
              <w:t>воспитанникам детского сада</w:t>
            </w:r>
          </w:p>
        </w:tc>
        <w:tc>
          <w:tcPr>
            <w:tcW w:w="1454" w:type="dxa"/>
          </w:tcPr>
          <w:p w:rsidR="00B8134B" w:rsidRPr="00037C8C" w:rsidRDefault="00C23C83" w:rsidP="00037C8C">
            <w:pPr>
              <w:jc w:val="center"/>
              <w:rPr>
                <w:sz w:val="24"/>
                <w:szCs w:val="24"/>
              </w:rPr>
            </w:pPr>
            <w:r w:rsidRPr="00037C8C">
              <w:rPr>
                <w:sz w:val="24"/>
                <w:szCs w:val="24"/>
              </w:rPr>
              <w:t>В течение года</w:t>
            </w:r>
          </w:p>
        </w:tc>
        <w:tc>
          <w:tcPr>
            <w:tcW w:w="2262" w:type="dxa"/>
          </w:tcPr>
          <w:p w:rsidR="00B8134B" w:rsidRPr="00037C8C" w:rsidRDefault="00DC0097" w:rsidP="00037C8C">
            <w:pPr>
              <w:jc w:val="center"/>
              <w:rPr>
                <w:sz w:val="24"/>
                <w:szCs w:val="24"/>
              </w:rPr>
            </w:pPr>
            <w:r w:rsidRPr="00037C8C">
              <w:rPr>
                <w:sz w:val="24"/>
                <w:szCs w:val="24"/>
              </w:rPr>
              <w:t>Муз. рук. Снигирева Е.А.</w:t>
            </w:r>
          </w:p>
        </w:tc>
        <w:tc>
          <w:tcPr>
            <w:tcW w:w="1294" w:type="dxa"/>
          </w:tcPr>
          <w:p w:rsidR="00B8134B" w:rsidRPr="00037C8C" w:rsidRDefault="00B8134B" w:rsidP="00037C8C">
            <w:pPr>
              <w:jc w:val="center"/>
              <w:rPr>
                <w:sz w:val="24"/>
                <w:szCs w:val="24"/>
              </w:rPr>
            </w:pPr>
          </w:p>
        </w:tc>
      </w:tr>
      <w:tr w:rsidR="000B154D" w:rsidRPr="00037C8C" w:rsidTr="00DC0097">
        <w:tc>
          <w:tcPr>
            <w:tcW w:w="567" w:type="dxa"/>
          </w:tcPr>
          <w:p w:rsidR="00B8134B" w:rsidRPr="00037C8C" w:rsidRDefault="00B8134B" w:rsidP="00037C8C">
            <w:pPr>
              <w:jc w:val="center"/>
              <w:rPr>
                <w:sz w:val="24"/>
                <w:szCs w:val="24"/>
              </w:rPr>
            </w:pPr>
            <w:r w:rsidRPr="00037C8C">
              <w:rPr>
                <w:sz w:val="24"/>
                <w:szCs w:val="24"/>
              </w:rPr>
              <w:t>2.</w:t>
            </w:r>
          </w:p>
        </w:tc>
        <w:tc>
          <w:tcPr>
            <w:tcW w:w="3994" w:type="dxa"/>
          </w:tcPr>
          <w:p w:rsidR="00D63A56" w:rsidRPr="00037C8C" w:rsidRDefault="00D63A56" w:rsidP="00037C8C">
            <w:pPr>
              <w:jc w:val="center"/>
              <w:rPr>
                <w:sz w:val="24"/>
                <w:szCs w:val="24"/>
              </w:rPr>
            </w:pPr>
            <w:r w:rsidRPr="00037C8C">
              <w:rPr>
                <w:sz w:val="24"/>
                <w:szCs w:val="24"/>
              </w:rPr>
              <w:t>Оформление стенда</w:t>
            </w:r>
          </w:p>
          <w:p w:rsidR="00B8134B" w:rsidRPr="00037C8C" w:rsidRDefault="00D63A56" w:rsidP="00037C8C">
            <w:pPr>
              <w:jc w:val="center"/>
              <w:rPr>
                <w:sz w:val="24"/>
                <w:szCs w:val="24"/>
              </w:rPr>
            </w:pPr>
            <w:r w:rsidRPr="00037C8C">
              <w:rPr>
                <w:sz w:val="24"/>
                <w:szCs w:val="24"/>
              </w:rPr>
              <w:t xml:space="preserve"> «Год литературы» </w:t>
            </w:r>
          </w:p>
        </w:tc>
        <w:tc>
          <w:tcPr>
            <w:tcW w:w="1454" w:type="dxa"/>
          </w:tcPr>
          <w:p w:rsidR="00B8134B" w:rsidRPr="00037C8C" w:rsidRDefault="00A97A76" w:rsidP="00037C8C">
            <w:pPr>
              <w:jc w:val="center"/>
              <w:rPr>
                <w:sz w:val="24"/>
                <w:szCs w:val="24"/>
              </w:rPr>
            </w:pPr>
            <w:r w:rsidRPr="00037C8C">
              <w:rPr>
                <w:sz w:val="24"/>
                <w:szCs w:val="24"/>
              </w:rPr>
              <w:t>Февраль</w:t>
            </w:r>
          </w:p>
        </w:tc>
        <w:tc>
          <w:tcPr>
            <w:tcW w:w="2262" w:type="dxa"/>
          </w:tcPr>
          <w:p w:rsidR="00B8134B" w:rsidRPr="00037C8C" w:rsidRDefault="006D5E60" w:rsidP="00037C8C">
            <w:pPr>
              <w:jc w:val="center"/>
              <w:rPr>
                <w:sz w:val="24"/>
                <w:szCs w:val="24"/>
              </w:rPr>
            </w:pPr>
            <w:r w:rsidRPr="00037C8C">
              <w:rPr>
                <w:sz w:val="24"/>
                <w:szCs w:val="24"/>
              </w:rPr>
              <w:t>Зам. зав по ВМР Назмышева Б. А.</w:t>
            </w:r>
          </w:p>
        </w:tc>
        <w:tc>
          <w:tcPr>
            <w:tcW w:w="1294" w:type="dxa"/>
          </w:tcPr>
          <w:p w:rsidR="00B8134B" w:rsidRPr="00037C8C" w:rsidRDefault="00B8134B" w:rsidP="00037C8C">
            <w:pPr>
              <w:jc w:val="center"/>
              <w:rPr>
                <w:sz w:val="24"/>
                <w:szCs w:val="24"/>
              </w:rPr>
            </w:pPr>
          </w:p>
        </w:tc>
      </w:tr>
      <w:tr w:rsidR="000B154D" w:rsidRPr="00037C8C" w:rsidTr="00DC0097">
        <w:tc>
          <w:tcPr>
            <w:tcW w:w="567" w:type="dxa"/>
          </w:tcPr>
          <w:p w:rsidR="00B8134B" w:rsidRPr="00037C8C" w:rsidRDefault="00B8134B" w:rsidP="00037C8C">
            <w:pPr>
              <w:jc w:val="center"/>
              <w:rPr>
                <w:sz w:val="24"/>
                <w:szCs w:val="24"/>
              </w:rPr>
            </w:pPr>
            <w:r w:rsidRPr="00037C8C">
              <w:rPr>
                <w:sz w:val="24"/>
                <w:szCs w:val="24"/>
              </w:rPr>
              <w:t>3.</w:t>
            </w:r>
          </w:p>
        </w:tc>
        <w:tc>
          <w:tcPr>
            <w:tcW w:w="3994" w:type="dxa"/>
          </w:tcPr>
          <w:p w:rsidR="00B8134B" w:rsidRPr="00037C8C" w:rsidRDefault="00AA4D91" w:rsidP="00037C8C">
            <w:pPr>
              <w:jc w:val="center"/>
              <w:rPr>
                <w:sz w:val="24"/>
                <w:szCs w:val="24"/>
              </w:rPr>
            </w:pPr>
            <w:r>
              <w:rPr>
                <w:sz w:val="24"/>
                <w:szCs w:val="24"/>
              </w:rPr>
              <w:t>Неделя детской и юношеской книги</w:t>
            </w:r>
            <w:r w:rsidR="00046F06" w:rsidRPr="00037C8C">
              <w:rPr>
                <w:sz w:val="24"/>
                <w:szCs w:val="24"/>
              </w:rPr>
              <w:t xml:space="preserve"> </w:t>
            </w:r>
          </w:p>
        </w:tc>
        <w:tc>
          <w:tcPr>
            <w:tcW w:w="1454" w:type="dxa"/>
          </w:tcPr>
          <w:p w:rsidR="00B8134B" w:rsidRPr="00037C8C" w:rsidRDefault="00A97A76" w:rsidP="00037C8C">
            <w:pPr>
              <w:jc w:val="center"/>
              <w:rPr>
                <w:sz w:val="24"/>
                <w:szCs w:val="24"/>
              </w:rPr>
            </w:pPr>
            <w:r w:rsidRPr="00037C8C">
              <w:rPr>
                <w:sz w:val="24"/>
                <w:szCs w:val="24"/>
              </w:rPr>
              <w:t>Март</w:t>
            </w:r>
          </w:p>
        </w:tc>
        <w:tc>
          <w:tcPr>
            <w:tcW w:w="2262" w:type="dxa"/>
          </w:tcPr>
          <w:p w:rsidR="00046F06" w:rsidRPr="00037C8C" w:rsidRDefault="006D5E60" w:rsidP="00037C8C">
            <w:pPr>
              <w:jc w:val="center"/>
              <w:rPr>
                <w:sz w:val="24"/>
                <w:szCs w:val="24"/>
              </w:rPr>
            </w:pPr>
            <w:r w:rsidRPr="00037C8C">
              <w:rPr>
                <w:sz w:val="24"/>
                <w:szCs w:val="24"/>
              </w:rPr>
              <w:t>Зам. зав по ВМР Назмышева Б. А.</w:t>
            </w:r>
          </w:p>
          <w:p w:rsidR="00B8134B" w:rsidRPr="00037C8C" w:rsidRDefault="00046F06" w:rsidP="00037C8C">
            <w:pPr>
              <w:jc w:val="center"/>
              <w:rPr>
                <w:sz w:val="24"/>
                <w:szCs w:val="24"/>
              </w:rPr>
            </w:pPr>
            <w:r w:rsidRPr="00037C8C">
              <w:rPr>
                <w:sz w:val="24"/>
                <w:szCs w:val="24"/>
              </w:rPr>
              <w:t>Воспитатели</w:t>
            </w:r>
          </w:p>
        </w:tc>
        <w:tc>
          <w:tcPr>
            <w:tcW w:w="1294" w:type="dxa"/>
          </w:tcPr>
          <w:p w:rsidR="00B8134B" w:rsidRPr="00037C8C" w:rsidRDefault="00B8134B" w:rsidP="00037C8C">
            <w:pPr>
              <w:jc w:val="center"/>
              <w:rPr>
                <w:sz w:val="24"/>
                <w:szCs w:val="24"/>
              </w:rPr>
            </w:pPr>
          </w:p>
        </w:tc>
      </w:tr>
      <w:tr w:rsidR="000B154D" w:rsidRPr="00037C8C" w:rsidTr="00DC0097">
        <w:tc>
          <w:tcPr>
            <w:tcW w:w="567" w:type="dxa"/>
          </w:tcPr>
          <w:p w:rsidR="00B8134B" w:rsidRPr="00037C8C" w:rsidRDefault="00083FA2" w:rsidP="00037C8C">
            <w:pPr>
              <w:jc w:val="center"/>
              <w:rPr>
                <w:sz w:val="24"/>
                <w:szCs w:val="24"/>
              </w:rPr>
            </w:pPr>
            <w:r w:rsidRPr="00037C8C">
              <w:rPr>
                <w:sz w:val="24"/>
                <w:szCs w:val="24"/>
              </w:rPr>
              <w:t>4</w:t>
            </w:r>
            <w:r w:rsidR="00B8134B" w:rsidRPr="00037C8C">
              <w:rPr>
                <w:sz w:val="24"/>
                <w:szCs w:val="24"/>
              </w:rPr>
              <w:t>.</w:t>
            </w:r>
          </w:p>
        </w:tc>
        <w:tc>
          <w:tcPr>
            <w:tcW w:w="3994" w:type="dxa"/>
          </w:tcPr>
          <w:p w:rsidR="00464C68" w:rsidRPr="00037C8C" w:rsidRDefault="00B8134B" w:rsidP="00037C8C">
            <w:pPr>
              <w:jc w:val="center"/>
              <w:rPr>
                <w:sz w:val="24"/>
                <w:szCs w:val="24"/>
              </w:rPr>
            </w:pPr>
            <w:r w:rsidRPr="00037C8C">
              <w:rPr>
                <w:sz w:val="24"/>
                <w:szCs w:val="24"/>
              </w:rPr>
              <w:t xml:space="preserve">Оформить </w:t>
            </w:r>
            <w:r w:rsidR="00511EDC" w:rsidRPr="00037C8C">
              <w:rPr>
                <w:sz w:val="24"/>
                <w:szCs w:val="24"/>
              </w:rPr>
              <w:t>фото</w:t>
            </w:r>
            <w:r w:rsidRPr="00037C8C">
              <w:rPr>
                <w:sz w:val="24"/>
                <w:szCs w:val="24"/>
              </w:rPr>
              <w:t>выставку</w:t>
            </w:r>
          </w:p>
          <w:p w:rsidR="00B8134B" w:rsidRPr="00037C8C" w:rsidRDefault="00B8134B" w:rsidP="00037C8C">
            <w:pPr>
              <w:jc w:val="center"/>
              <w:rPr>
                <w:sz w:val="24"/>
                <w:szCs w:val="24"/>
              </w:rPr>
            </w:pPr>
            <w:r w:rsidRPr="00037C8C">
              <w:rPr>
                <w:sz w:val="24"/>
                <w:szCs w:val="24"/>
              </w:rPr>
              <w:t>«</w:t>
            </w:r>
            <w:r w:rsidR="00083FA2" w:rsidRPr="00037C8C">
              <w:rPr>
                <w:sz w:val="24"/>
                <w:szCs w:val="24"/>
              </w:rPr>
              <w:t>Любимые книги моих родителей</w:t>
            </w:r>
            <w:r w:rsidRPr="00037C8C">
              <w:rPr>
                <w:sz w:val="24"/>
                <w:szCs w:val="24"/>
              </w:rPr>
              <w:t>»</w:t>
            </w:r>
            <w:r w:rsidR="00AA4D91">
              <w:rPr>
                <w:sz w:val="24"/>
                <w:szCs w:val="24"/>
              </w:rPr>
              <w:t xml:space="preserve"> в рамках акции «Лето с книгой»</w:t>
            </w:r>
            <w:r w:rsidRPr="00037C8C">
              <w:rPr>
                <w:sz w:val="24"/>
                <w:szCs w:val="24"/>
              </w:rPr>
              <w:t>.</w:t>
            </w:r>
          </w:p>
        </w:tc>
        <w:tc>
          <w:tcPr>
            <w:tcW w:w="1454" w:type="dxa"/>
          </w:tcPr>
          <w:p w:rsidR="00B8134B" w:rsidRPr="00037C8C" w:rsidRDefault="007C7E10" w:rsidP="00037C8C">
            <w:pPr>
              <w:jc w:val="center"/>
              <w:rPr>
                <w:sz w:val="24"/>
                <w:szCs w:val="24"/>
              </w:rPr>
            </w:pPr>
            <w:r w:rsidRPr="00037C8C">
              <w:rPr>
                <w:sz w:val="24"/>
                <w:szCs w:val="24"/>
              </w:rPr>
              <w:t xml:space="preserve">Июнь </w:t>
            </w:r>
          </w:p>
        </w:tc>
        <w:tc>
          <w:tcPr>
            <w:tcW w:w="2262" w:type="dxa"/>
          </w:tcPr>
          <w:p w:rsidR="00B8134B" w:rsidRPr="00037C8C" w:rsidRDefault="000B154D" w:rsidP="00037C8C">
            <w:pPr>
              <w:jc w:val="center"/>
              <w:rPr>
                <w:sz w:val="24"/>
                <w:szCs w:val="24"/>
              </w:rPr>
            </w:pPr>
            <w:r w:rsidRPr="00037C8C">
              <w:rPr>
                <w:sz w:val="24"/>
                <w:szCs w:val="24"/>
              </w:rPr>
              <w:t>Воспитатели</w:t>
            </w:r>
          </w:p>
        </w:tc>
        <w:tc>
          <w:tcPr>
            <w:tcW w:w="1294" w:type="dxa"/>
          </w:tcPr>
          <w:p w:rsidR="00B8134B" w:rsidRPr="00037C8C" w:rsidRDefault="00B8134B" w:rsidP="00037C8C">
            <w:pPr>
              <w:jc w:val="center"/>
              <w:rPr>
                <w:sz w:val="24"/>
                <w:szCs w:val="24"/>
              </w:rPr>
            </w:pPr>
          </w:p>
        </w:tc>
      </w:tr>
      <w:tr w:rsidR="000B154D" w:rsidRPr="00037C8C" w:rsidTr="00DC0097">
        <w:tc>
          <w:tcPr>
            <w:tcW w:w="567" w:type="dxa"/>
          </w:tcPr>
          <w:p w:rsidR="00B8134B" w:rsidRPr="00037C8C" w:rsidRDefault="00083FA2" w:rsidP="00037C8C">
            <w:pPr>
              <w:jc w:val="center"/>
              <w:rPr>
                <w:sz w:val="24"/>
                <w:szCs w:val="24"/>
              </w:rPr>
            </w:pPr>
            <w:r w:rsidRPr="00037C8C">
              <w:rPr>
                <w:sz w:val="24"/>
                <w:szCs w:val="24"/>
              </w:rPr>
              <w:t>5</w:t>
            </w:r>
            <w:r w:rsidR="00B8134B" w:rsidRPr="00037C8C">
              <w:rPr>
                <w:sz w:val="24"/>
                <w:szCs w:val="24"/>
              </w:rPr>
              <w:t>.</w:t>
            </w:r>
          </w:p>
        </w:tc>
        <w:tc>
          <w:tcPr>
            <w:tcW w:w="3994" w:type="dxa"/>
          </w:tcPr>
          <w:p w:rsidR="00046F06" w:rsidRPr="00037C8C" w:rsidRDefault="007C7E10" w:rsidP="00037C8C">
            <w:pPr>
              <w:jc w:val="center"/>
              <w:rPr>
                <w:sz w:val="24"/>
                <w:szCs w:val="24"/>
              </w:rPr>
            </w:pPr>
            <w:r w:rsidRPr="00037C8C">
              <w:rPr>
                <w:sz w:val="24"/>
                <w:szCs w:val="24"/>
              </w:rPr>
              <w:t xml:space="preserve">Оформление на территории ДОУ </w:t>
            </w:r>
            <w:r w:rsidR="00046F06" w:rsidRPr="00037C8C">
              <w:rPr>
                <w:sz w:val="24"/>
                <w:szCs w:val="24"/>
              </w:rPr>
              <w:t xml:space="preserve">тематической </w:t>
            </w:r>
            <w:r w:rsidRPr="00037C8C">
              <w:rPr>
                <w:sz w:val="24"/>
                <w:szCs w:val="24"/>
              </w:rPr>
              <w:t xml:space="preserve"> зоны «</w:t>
            </w:r>
            <w:r w:rsidR="00046F06" w:rsidRPr="00037C8C">
              <w:rPr>
                <w:sz w:val="24"/>
                <w:szCs w:val="24"/>
              </w:rPr>
              <w:t>Герои сказок</w:t>
            </w:r>
            <w:r w:rsidRPr="00037C8C">
              <w:rPr>
                <w:sz w:val="24"/>
                <w:szCs w:val="24"/>
              </w:rPr>
              <w:t>»</w:t>
            </w:r>
          </w:p>
        </w:tc>
        <w:tc>
          <w:tcPr>
            <w:tcW w:w="1454" w:type="dxa"/>
          </w:tcPr>
          <w:p w:rsidR="00B8134B" w:rsidRPr="00037C8C" w:rsidRDefault="007C7E10" w:rsidP="00037C8C">
            <w:pPr>
              <w:jc w:val="center"/>
              <w:rPr>
                <w:sz w:val="24"/>
                <w:szCs w:val="24"/>
              </w:rPr>
            </w:pPr>
            <w:r w:rsidRPr="00037C8C">
              <w:rPr>
                <w:sz w:val="24"/>
                <w:szCs w:val="24"/>
              </w:rPr>
              <w:t xml:space="preserve">Июль </w:t>
            </w:r>
          </w:p>
        </w:tc>
        <w:tc>
          <w:tcPr>
            <w:tcW w:w="2262" w:type="dxa"/>
          </w:tcPr>
          <w:p w:rsidR="00B8134B" w:rsidRPr="00037C8C" w:rsidRDefault="007C7E10" w:rsidP="00037C8C">
            <w:pPr>
              <w:jc w:val="center"/>
              <w:rPr>
                <w:sz w:val="24"/>
                <w:szCs w:val="24"/>
              </w:rPr>
            </w:pPr>
            <w:r w:rsidRPr="00037C8C">
              <w:rPr>
                <w:sz w:val="24"/>
                <w:szCs w:val="24"/>
              </w:rPr>
              <w:t>Администрация, воспитатели</w:t>
            </w:r>
          </w:p>
        </w:tc>
        <w:tc>
          <w:tcPr>
            <w:tcW w:w="1294" w:type="dxa"/>
          </w:tcPr>
          <w:p w:rsidR="00B8134B" w:rsidRPr="00037C8C" w:rsidRDefault="00B8134B" w:rsidP="00037C8C">
            <w:pPr>
              <w:jc w:val="center"/>
              <w:rPr>
                <w:sz w:val="24"/>
                <w:szCs w:val="24"/>
              </w:rPr>
            </w:pPr>
          </w:p>
        </w:tc>
      </w:tr>
      <w:tr w:rsidR="000B154D" w:rsidRPr="00037C8C" w:rsidTr="00DC0097">
        <w:tc>
          <w:tcPr>
            <w:tcW w:w="567" w:type="dxa"/>
          </w:tcPr>
          <w:p w:rsidR="007C7E10" w:rsidRPr="00037C8C" w:rsidRDefault="00083FA2" w:rsidP="00037C8C">
            <w:pPr>
              <w:jc w:val="center"/>
              <w:rPr>
                <w:sz w:val="24"/>
                <w:szCs w:val="24"/>
              </w:rPr>
            </w:pPr>
            <w:r w:rsidRPr="00037C8C">
              <w:rPr>
                <w:sz w:val="24"/>
                <w:szCs w:val="24"/>
              </w:rPr>
              <w:t>6</w:t>
            </w:r>
            <w:r w:rsidR="007C7E10" w:rsidRPr="00037C8C">
              <w:rPr>
                <w:sz w:val="24"/>
                <w:szCs w:val="24"/>
              </w:rPr>
              <w:t>.</w:t>
            </w:r>
          </w:p>
        </w:tc>
        <w:tc>
          <w:tcPr>
            <w:tcW w:w="3994" w:type="dxa"/>
          </w:tcPr>
          <w:p w:rsidR="00046F06" w:rsidRPr="00037C8C" w:rsidRDefault="007C7E10" w:rsidP="00037C8C">
            <w:pPr>
              <w:jc w:val="center"/>
              <w:rPr>
                <w:sz w:val="24"/>
                <w:szCs w:val="24"/>
              </w:rPr>
            </w:pPr>
            <w:r w:rsidRPr="00037C8C">
              <w:rPr>
                <w:sz w:val="24"/>
                <w:szCs w:val="24"/>
              </w:rPr>
              <w:t>Смотр  -</w:t>
            </w:r>
            <w:r w:rsidR="00083FA2" w:rsidRPr="00037C8C">
              <w:rPr>
                <w:sz w:val="24"/>
                <w:szCs w:val="24"/>
              </w:rPr>
              <w:t xml:space="preserve"> </w:t>
            </w:r>
            <w:r w:rsidRPr="00037C8C">
              <w:rPr>
                <w:sz w:val="24"/>
                <w:szCs w:val="24"/>
              </w:rPr>
              <w:t>конкурс «</w:t>
            </w:r>
            <w:r w:rsidR="00046F06" w:rsidRPr="00037C8C">
              <w:rPr>
                <w:sz w:val="24"/>
                <w:szCs w:val="24"/>
              </w:rPr>
              <w:t>Уголок художественной литературы в группе</w:t>
            </w:r>
            <w:r w:rsidRPr="00037C8C">
              <w:rPr>
                <w:sz w:val="24"/>
                <w:szCs w:val="24"/>
              </w:rPr>
              <w:t>»</w:t>
            </w:r>
          </w:p>
        </w:tc>
        <w:tc>
          <w:tcPr>
            <w:tcW w:w="1454" w:type="dxa"/>
          </w:tcPr>
          <w:p w:rsidR="007C7E10" w:rsidRPr="00037C8C" w:rsidRDefault="007C7E10" w:rsidP="00037C8C">
            <w:pPr>
              <w:jc w:val="center"/>
              <w:rPr>
                <w:sz w:val="24"/>
                <w:szCs w:val="24"/>
              </w:rPr>
            </w:pPr>
            <w:r w:rsidRPr="00037C8C">
              <w:rPr>
                <w:sz w:val="24"/>
                <w:szCs w:val="24"/>
              </w:rPr>
              <w:t>Август</w:t>
            </w:r>
          </w:p>
        </w:tc>
        <w:tc>
          <w:tcPr>
            <w:tcW w:w="2262" w:type="dxa"/>
          </w:tcPr>
          <w:p w:rsidR="007C7E10" w:rsidRPr="00037C8C" w:rsidRDefault="006D5E60" w:rsidP="00037C8C">
            <w:pPr>
              <w:jc w:val="center"/>
              <w:rPr>
                <w:sz w:val="24"/>
                <w:szCs w:val="24"/>
              </w:rPr>
            </w:pPr>
            <w:r w:rsidRPr="00037C8C">
              <w:rPr>
                <w:sz w:val="24"/>
                <w:szCs w:val="24"/>
              </w:rPr>
              <w:t>Зам. зав по ВМР Назмышева Б. А.</w:t>
            </w:r>
          </w:p>
        </w:tc>
        <w:tc>
          <w:tcPr>
            <w:tcW w:w="1294" w:type="dxa"/>
          </w:tcPr>
          <w:p w:rsidR="007C7E10" w:rsidRPr="00037C8C" w:rsidRDefault="007C7E10" w:rsidP="00037C8C">
            <w:pPr>
              <w:jc w:val="center"/>
              <w:rPr>
                <w:sz w:val="24"/>
                <w:szCs w:val="24"/>
              </w:rPr>
            </w:pPr>
          </w:p>
        </w:tc>
      </w:tr>
      <w:tr w:rsidR="000B154D" w:rsidRPr="00037C8C" w:rsidTr="00DC0097">
        <w:tc>
          <w:tcPr>
            <w:tcW w:w="567" w:type="dxa"/>
          </w:tcPr>
          <w:p w:rsidR="007C7E10" w:rsidRPr="00037C8C" w:rsidRDefault="00083FA2" w:rsidP="00037C8C">
            <w:pPr>
              <w:jc w:val="center"/>
              <w:rPr>
                <w:sz w:val="24"/>
                <w:szCs w:val="24"/>
              </w:rPr>
            </w:pPr>
            <w:r w:rsidRPr="00037C8C">
              <w:rPr>
                <w:sz w:val="24"/>
                <w:szCs w:val="24"/>
              </w:rPr>
              <w:t>7</w:t>
            </w:r>
            <w:r w:rsidR="007C7E10" w:rsidRPr="00037C8C">
              <w:rPr>
                <w:sz w:val="24"/>
                <w:szCs w:val="24"/>
              </w:rPr>
              <w:t>.</w:t>
            </w:r>
          </w:p>
        </w:tc>
        <w:tc>
          <w:tcPr>
            <w:tcW w:w="3994" w:type="dxa"/>
          </w:tcPr>
          <w:p w:rsidR="007C7E10" w:rsidRPr="00037C8C" w:rsidRDefault="00046F06" w:rsidP="00037C8C">
            <w:pPr>
              <w:jc w:val="center"/>
              <w:rPr>
                <w:sz w:val="24"/>
                <w:szCs w:val="24"/>
              </w:rPr>
            </w:pPr>
            <w:r w:rsidRPr="00037C8C">
              <w:rPr>
                <w:bCs/>
                <w:sz w:val="24"/>
                <w:szCs w:val="24"/>
              </w:rPr>
              <w:t>Консультация для воспитателей «Методы и приемы работы по ознакомлению дошкольник</w:t>
            </w:r>
            <w:r w:rsidR="00841341" w:rsidRPr="00037C8C">
              <w:rPr>
                <w:bCs/>
                <w:sz w:val="24"/>
                <w:szCs w:val="24"/>
              </w:rPr>
              <w:t>ов с художественной литературой</w:t>
            </w:r>
            <w:r w:rsidRPr="00037C8C">
              <w:rPr>
                <w:bCs/>
                <w:sz w:val="24"/>
                <w:szCs w:val="24"/>
              </w:rPr>
              <w:t>»</w:t>
            </w:r>
          </w:p>
        </w:tc>
        <w:tc>
          <w:tcPr>
            <w:tcW w:w="1454" w:type="dxa"/>
          </w:tcPr>
          <w:p w:rsidR="00046F06" w:rsidRPr="00037C8C" w:rsidRDefault="00046F06" w:rsidP="00037C8C">
            <w:pPr>
              <w:jc w:val="center"/>
              <w:rPr>
                <w:sz w:val="24"/>
                <w:szCs w:val="24"/>
              </w:rPr>
            </w:pPr>
          </w:p>
          <w:p w:rsidR="007C7E10" w:rsidRPr="00037C8C" w:rsidRDefault="000B154D" w:rsidP="00037C8C">
            <w:pPr>
              <w:jc w:val="center"/>
              <w:rPr>
                <w:sz w:val="24"/>
                <w:szCs w:val="24"/>
              </w:rPr>
            </w:pPr>
            <w:r w:rsidRPr="00037C8C">
              <w:rPr>
                <w:sz w:val="24"/>
                <w:szCs w:val="24"/>
              </w:rPr>
              <w:t>Сентябрь</w:t>
            </w:r>
          </w:p>
        </w:tc>
        <w:tc>
          <w:tcPr>
            <w:tcW w:w="2262" w:type="dxa"/>
          </w:tcPr>
          <w:p w:rsidR="00046F06" w:rsidRPr="00037C8C" w:rsidRDefault="00046F06" w:rsidP="00037C8C">
            <w:pPr>
              <w:jc w:val="center"/>
              <w:rPr>
                <w:sz w:val="24"/>
                <w:szCs w:val="24"/>
              </w:rPr>
            </w:pPr>
          </w:p>
          <w:p w:rsidR="007C7E10" w:rsidRPr="00037C8C" w:rsidRDefault="006D5E60" w:rsidP="00037C8C">
            <w:pPr>
              <w:jc w:val="center"/>
              <w:rPr>
                <w:sz w:val="24"/>
                <w:szCs w:val="24"/>
              </w:rPr>
            </w:pPr>
            <w:r w:rsidRPr="00037C8C">
              <w:rPr>
                <w:sz w:val="24"/>
                <w:szCs w:val="24"/>
              </w:rPr>
              <w:t>Зам. зав по ВМР Назмышева Б. А.</w:t>
            </w:r>
          </w:p>
          <w:p w:rsidR="000B154D" w:rsidRPr="00037C8C" w:rsidRDefault="000B154D" w:rsidP="00037C8C">
            <w:pPr>
              <w:rPr>
                <w:sz w:val="24"/>
                <w:szCs w:val="24"/>
              </w:rPr>
            </w:pPr>
          </w:p>
        </w:tc>
        <w:tc>
          <w:tcPr>
            <w:tcW w:w="1294" w:type="dxa"/>
          </w:tcPr>
          <w:p w:rsidR="007C7E10" w:rsidRPr="00037C8C" w:rsidRDefault="007C7E10" w:rsidP="00037C8C">
            <w:pPr>
              <w:jc w:val="center"/>
              <w:rPr>
                <w:sz w:val="24"/>
                <w:szCs w:val="24"/>
              </w:rPr>
            </w:pPr>
          </w:p>
        </w:tc>
      </w:tr>
      <w:tr w:rsidR="008D30D0" w:rsidRPr="00037C8C" w:rsidTr="00DC0097">
        <w:tc>
          <w:tcPr>
            <w:tcW w:w="567" w:type="dxa"/>
          </w:tcPr>
          <w:p w:rsidR="008D30D0" w:rsidRPr="00037C8C" w:rsidRDefault="008D30D0" w:rsidP="00037C8C">
            <w:pPr>
              <w:jc w:val="center"/>
              <w:rPr>
                <w:sz w:val="24"/>
                <w:szCs w:val="24"/>
              </w:rPr>
            </w:pPr>
            <w:r>
              <w:rPr>
                <w:sz w:val="24"/>
                <w:szCs w:val="24"/>
              </w:rPr>
              <w:t>8.</w:t>
            </w:r>
          </w:p>
        </w:tc>
        <w:tc>
          <w:tcPr>
            <w:tcW w:w="3994" w:type="dxa"/>
          </w:tcPr>
          <w:p w:rsidR="008D30D0" w:rsidRPr="00037C8C" w:rsidRDefault="008D30D0" w:rsidP="00037C8C">
            <w:pPr>
              <w:jc w:val="center"/>
              <w:rPr>
                <w:bCs/>
                <w:sz w:val="24"/>
                <w:szCs w:val="24"/>
              </w:rPr>
            </w:pPr>
            <w:r>
              <w:rPr>
                <w:bCs/>
                <w:sz w:val="24"/>
                <w:szCs w:val="24"/>
              </w:rPr>
              <w:t>Передвижные выставки по тематическим направлениям, посвященных юбилеям русских и зарубежных писателей.</w:t>
            </w:r>
          </w:p>
        </w:tc>
        <w:tc>
          <w:tcPr>
            <w:tcW w:w="1454" w:type="dxa"/>
          </w:tcPr>
          <w:p w:rsidR="008D30D0" w:rsidRPr="00037C8C" w:rsidRDefault="008D30D0" w:rsidP="00037C8C">
            <w:pPr>
              <w:jc w:val="center"/>
              <w:rPr>
                <w:sz w:val="24"/>
                <w:szCs w:val="24"/>
              </w:rPr>
            </w:pPr>
            <w:r w:rsidRPr="00037C8C">
              <w:rPr>
                <w:sz w:val="24"/>
                <w:szCs w:val="24"/>
              </w:rPr>
              <w:t>В течение года</w:t>
            </w:r>
          </w:p>
        </w:tc>
        <w:tc>
          <w:tcPr>
            <w:tcW w:w="2262" w:type="dxa"/>
          </w:tcPr>
          <w:p w:rsidR="008D30D0" w:rsidRPr="00037C8C" w:rsidRDefault="008D30D0" w:rsidP="008D30D0">
            <w:pPr>
              <w:jc w:val="center"/>
              <w:rPr>
                <w:sz w:val="24"/>
                <w:szCs w:val="24"/>
              </w:rPr>
            </w:pPr>
            <w:r w:rsidRPr="00037C8C">
              <w:rPr>
                <w:sz w:val="24"/>
                <w:szCs w:val="24"/>
              </w:rPr>
              <w:t>Зам. зав по ВМР Назмышева Б. А.</w:t>
            </w:r>
          </w:p>
          <w:p w:rsidR="008D30D0" w:rsidRPr="00037C8C" w:rsidRDefault="008D30D0" w:rsidP="008D30D0">
            <w:pPr>
              <w:jc w:val="center"/>
              <w:rPr>
                <w:sz w:val="24"/>
                <w:szCs w:val="24"/>
              </w:rPr>
            </w:pPr>
          </w:p>
        </w:tc>
        <w:tc>
          <w:tcPr>
            <w:tcW w:w="1294" w:type="dxa"/>
          </w:tcPr>
          <w:p w:rsidR="008D30D0" w:rsidRPr="00037C8C" w:rsidRDefault="008D30D0" w:rsidP="00037C8C">
            <w:pPr>
              <w:jc w:val="center"/>
              <w:rPr>
                <w:sz w:val="24"/>
                <w:szCs w:val="24"/>
              </w:rPr>
            </w:pPr>
          </w:p>
        </w:tc>
      </w:tr>
      <w:tr w:rsidR="004F1575" w:rsidRPr="00037C8C" w:rsidTr="00DC0097">
        <w:tc>
          <w:tcPr>
            <w:tcW w:w="567" w:type="dxa"/>
          </w:tcPr>
          <w:p w:rsidR="004F1575" w:rsidRDefault="004F1575" w:rsidP="00037C8C">
            <w:pPr>
              <w:jc w:val="center"/>
              <w:rPr>
                <w:sz w:val="24"/>
                <w:szCs w:val="24"/>
              </w:rPr>
            </w:pPr>
            <w:r>
              <w:rPr>
                <w:sz w:val="24"/>
                <w:szCs w:val="24"/>
              </w:rPr>
              <w:t>9.</w:t>
            </w:r>
          </w:p>
        </w:tc>
        <w:tc>
          <w:tcPr>
            <w:tcW w:w="3994" w:type="dxa"/>
          </w:tcPr>
          <w:p w:rsidR="004F1575" w:rsidRDefault="004F1575" w:rsidP="00037C8C">
            <w:pPr>
              <w:jc w:val="center"/>
              <w:rPr>
                <w:bCs/>
                <w:sz w:val="24"/>
                <w:szCs w:val="24"/>
              </w:rPr>
            </w:pPr>
            <w:r>
              <w:rPr>
                <w:bCs/>
                <w:sz w:val="24"/>
                <w:szCs w:val="24"/>
              </w:rPr>
              <w:t xml:space="preserve"> Освещение на сайте ДОО информации о проведении мероприятий</w:t>
            </w:r>
          </w:p>
        </w:tc>
        <w:tc>
          <w:tcPr>
            <w:tcW w:w="1454" w:type="dxa"/>
          </w:tcPr>
          <w:p w:rsidR="004F1575" w:rsidRPr="00037C8C" w:rsidRDefault="004F1575" w:rsidP="004C2321">
            <w:pPr>
              <w:jc w:val="center"/>
              <w:rPr>
                <w:sz w:val="24"/>
                <w:szCs w:val="24"/>
              </w:rPr>
            </w:pPr>
            <w:r w:rsidRPr="00037C8C">
              <w:rPr>
                <w:sz w:val="24"/>
                <w:szCs w:val="24"/>
              </w:rPr>
              <w:t>В течение года</w:t>
            </w:r>
          </w:p>
        </w:tc>
        <w:tc>
          <w:tcPr>
            <w:tcW w:w="2262" w:type="dxa"/>
          </w:tcPr>
          <w:p w:rsidR="004F1575" w:rsidRPr="00037C8C" w:rsidRDefault="004F1575" w:rsidP="004C2321">
            <w:pPr>
              <w:jc w:val="center"/>
              <w:rPr>
                <w:sz w:val="24"/>
                <w:szCs w:val="24"/>
              </w:rPr>
            </w:pPr>
            <w:r w:rsidRPr="00037C8C">
              <w:rPr>
                <w:sz w:val="24"/>
                <w:szCs w:val="24"/>
              </w:rPr>
              <w:t>Зам. зав по ВМР Назмышева Б. А.</w:t>
            </w:r>
          </w:p>
          <w:p w:rsidR="004F1575" w:rsidRPr="00037C8C" w:rsidRDefault="004F1575" w:rsidP="004C2321">
            <w:pPr>
              <w:jc w:val="center"/>
              <w:rPr>
                <w:sz w:val="24"/>
                <w:szCs w:val="24"/>
              </w:rPr>
            </w:pPr>
          </w:p>
        </w:tc>
        <w:tc>
          <w:tcPr>
            <w:tcW w:w="1294" w:type="dxa"/>
          </w:tcPr>
          <w:p w:rsidR="004F1575" w:rsidRPr="00037C8C" w:rsidRDefault="004F1575" w:rsidP="00037C8C">
            <w:pPr>
              <w:jc w:val="center"/>
              <w:rPr>
                <w:sz w:val="24"/>
                <w:szCs w:val="24"/>
              </w:rPr>
            </w:pPr>
          </w:p>
        </w:tc>
      </w:tr>
    </w:tbl>
    <w:p w:rsidR="00CA454E" w:rsidRPr="00037C8C" w:rsidRDefault="00CA454E" w:rsidP="00037C8C">
      <w:pPr>
        <w:spacing w:line="240" w:lineRule="auto"/>
        <w:rPr>
          <w:rFonts w:ascii="Times New Roman" w:eastAsia="Times New Roman" w:hAnsi="Times New Roman" w:cs="Times New Roman"/>
          <w:b/>
          <w:sz w:val="24"/>
          <w:szCs w:val="24"/>
          <w:u w:val="single"/>
        </w:rPr>
      </w:pPr>
    </w:p>
    <w:p w:rsidR="00B8134B" w:rsidRPr="00037C8C" w:rsidRDefault="00B8134B" w:rsidP="00037C8C">
      <w:pPr>
        <w:spacing w:line="240" w:lineRule="auto"/>
        <w:jc w:val="center"/>
        <w:rPr>
          <w:rFonts w:ascii="Times New Roman" w:eastAsia="Times New Roman" w:hAnsi="Times New Roman" w:cs="Times New Roman"/>
          <w:b/>
          <w:sz w:val="24"/>
          <w:szCs w:val="24"/>
          <w:u w:val="single"/>
        </w:rPr>
      </w:pPr>
      <w:r w:rsidRPr="00037C8C">
        <w:rPr>
          <w:rFonts w:ascii="Times New Roman" w:eastAsia="Times New Roman" w:hAnsi="Times New Roman" w:cs="Times New Roman"/>
          <w:b/>
          <w:sz w:val="24"/>
          <w:szCs w:val="24"/>
          <w:u w:val="single"/>
          <w:lang w:val="en-US"/>
        </w:rPr>
        <w:t>II</w:t>
      </w:r>
      <w:r w:rsidRPr="00037C8C">
        <w:rPr>
          <w:rFonts w:ascii="Times New Roman" w:eastAsia="Times New Roman" w:hAnsi="Times New Roman" w:cs="Times New Roman"/>
          <w:b/>
          <w:sz w:val="24"/>
          <w:szCs w:val="24"/>
          <w:u w:val="single"/>
        </w:rPr>
        <w:t>. Работа с детьми.</w:t>
      </w:r>
    </w:p>
    <w:tbl>
      <w:tblPr>
        <w:tblStyle w:val="a3"/>
        <w:tblW w:w="9606" w:type="dxa"/>
        <w:tblLayout w:type="fixed"/>
        <w:tblLook w:val="01E0"/>
      </w:tblPr>
      <w:tblGrid>
        <w:gridCol w:w="538"/>
        <w:gridCol w:w="4106"/>
        <w:gridCol w:w="1377"/>
        <w:gridCol w:w="2167"/>
        <w:gridCol w:w="1418"/>
      </w:tblGrid>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Группы раннего возраста</w:t>
            </w:r>
          </w:p>
        </w:tc>
        <w:tc>
          <w:tcPr>
            <w:tcW w:w="1377" w:type="dxa"/>
          </w:tcPr>
          <w:p w:rsidR="00740363" w:rsidRPr="00037C8C" w:rsidRDefault="00740363" w:rsidP="00037C8C">
            <w:pPr>
              <w:jc w:val="center"/>
              <w:rPr>
                <w:b/>
                <w:sz w:val="24"/>
                <w:szCs w:val="24"/>
              </w:rPr>
            </w:pPr>
          </w:p>
        </w:tc>
        <w:tc>
          <w:tcPr>
            <w:tcW w:w="2167" w:type="dxa"/>
          </w:tcPr>
          <w:p w:rsidR="00740363" w:rsidRPr="00037C8C" w:rsidRDefault="00740363" w:rsidP="00037C8C">
            <w:pPr>
              <w:jc w:val="center"/>
              <w:rPr>
                <w:sz w:val="24"/>
                <w:szCs w:val="24"/>
              </w:rPr>
            </w:pPr>
            <w:r w:rsidRPr="00037C8C">
              <w:rPr>
                <w:sz w:val="24"/>
                <w:szCs w:val="24"/>
              </w:rPr>
              <w:t xml:space="preserve">Щербина Г. В., Трифонова Т. В., </w:t>
            </w:r>
          </w:p>
        </w:tc>
        <w:tc>
          <w:tcPr>
            <w:tcW w:w="1418" w:type="dxa"/>
          </w:tcPr>
          <w:p w:rsidR="00740363" w:rsidRPr="00037C8C" w:rsidRDefault="00740363" w:rsidP="00037C8C">
            <w:pPr>
              <w:jc w:val="center"/>
              <w:rPr>
                <w:sz w:val="24"/>
                <w:szCs w:val="24"/>
              </w:rPr>
            </w:pPr>
            <w:r w:rsidRPr="00037C8C">
              <w:rPr>
                <w:sz w:val="24"/>
                <w:szCs w:val="24"/>
              </w:rPr>
              <w:t>Отметка о выполнени</w:t>
            </w:r>
            <w:r w:rsidRPr="00037C8C">
              <w:rPr>
                <w:sz w:val="24"/>
                <w:szCs w:val="24"/>
              </w:rPr>
              <w:lastRenderedPageBreak/>
              <w:t>и</w:t>
            </w: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sz w:val="24"/>
                <w:szCs w:val="24"/>
              </w:rPr>
              <w:t>Чтение потешек, сказок для детей раннего возраста</w:t>
            </w:r>
          </w:p>
        </w:tc>
        <w:tc>
          <w:tcPr>
            <w:tcW w:w="1377" w:type="dxa"/>
          </w:tcPr>
          <w:p w:rsidR="00740363" w:rsidRPr="00037C8C" w:rsidRDefault="00037C8C" w:rsidP="00037C8C">
            <w:pPr>
              <w:jc w:val="center"/>
              <w:rPr>
                <w:sz w:val="24"/>
                <w:szCs w:val="24"/>
              </w:rPr>
            </w:pPr>
            <w:r w:rsidRPr="00037C8C">
              <w:rPr>
                <w:sz w:val="24"/>
                <w:szCs w:val="24"/>
              </w:rPr>
              <w:t>В течение года</w:t>
            </w:r>
          </w:p>
        </w:tc>
        <w:tc>
          <w:tcPr>
            <w:tcW w:w="2167" w:type="dxa"/>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Вторая младшая группа</w:t>
            </w:r>
          </w:p>
        </w:tc>
        <w:tc>
          <w:tcPr>
            <w:tcW w:w="1377" w:type="dxa"/>
          </w:tcPr>
          <w:p w:rsidR="00740363" w:rsidRPr="00037C8C" w:rsidRDefault="00740363" w:rsidP="00037C8C">
            <w:pPr>
              <w:jc w:val="center"/>
              <w:rPr>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Батурина Ю. Г.</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both"/>
              <w:rPr>
                <w:sz w:val="24"/>
                <w:szCs w:val="24"/>
              </w:rPr>
            </w:pPr>
            <w:r w:rsidRPr="00037C8C">
              <w:rPr>
                <w:sz w:val="24"/>
                <w:szCs w:val="24"/>
              </w:rPr>
              <w:t xml:space="preserve">Развлечение «Айболит в гостях у малышей» по сказке К. Чуковского. </w:t>
            </w:r>
          </w:p>
        </w:tc>
        <w:tc>
          <w:tcPr>
            <w:tcW w:w="1377" w:type="dxa"/>
          </w:tcPr>
          <w:p w:rsidR="00740363" w:rsidRPr="00037C8C" w:rsidRDefault="00740363" w:rsidP="00037C8C">
            <w:pPr>
              <w:jc w:val="center"/>
              <w:rPr>
                <w:sz w:val="24"/>
                <w:szCs w:val="24"/>
              </w:rPr>
            </w:pPr>
            <w:r w:rsidRPr="00037C8C">
              <w:rPr>
                <w:sz w:val="24"/>
                <w:szCs w:val="24"/>
              </w:rPr>
              <w:t>Сентябрь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both"/>
              <w:rPr>
                <w:sz w:val="24"/>
                <w:szCs w:val="24"/>
              </w:rPr>
            </w:pPr>
            <w:r w:rsidRPr="00037C8C">
              <w:rPr>
                <w:sz w:val="24"/>
                <w:szCs w:val="24"/>
              </w:rPr>
              <w:t xml:space="preserve">Творчество А. Барто для малышей. Оформление выставки книг А. Барто.  </w:t>
            </w:r>
          </w:p>
        </w:tc>
        <w:tc>
          <w:tcPr>
            <w:tcW w:w="1377" w:type="dxa"/>
          </w:tcPr>
          <w:p w:rsidR="00740363" w:rsidRPr="00037C8C" w:rsidRDefault="00740363" w:rsidP="00037C8C">
            <w:pPr>
              <w:jc w:val="center"/>
              <w:rPr>
                <w:sz w:val="24"/>
                <w:szCs w:val="24"/>
              </w:rPr>
            </w:pPr>
            <w:r w:rsidRPr="00037C8C">
              <w:rPr>
                <w:sz w:val="24"/>
                <w:szCs w:val="24"/>
              </w:rPr>
              <w:t>Октябрь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both"/>
              <w:rPr>
                <w:sz w:val="24"/>
                <w:szCs w:val="24"/>
              </w:rPr>
            </w:pPr>
            <w:r w:rsidRPr="00037C8C">
              <w:rPr>
                <w:sz w:val="24"/>
                <w:szCs w:val="24"/>
              </w:rPr>
              <w:t xml:space="preserve">Неделя сказки </w:t>
            </w:r>
          </w:p>
        </w:tc>
        <w:tc>
          <w:tcPr>
            <w:tcW w:w="1377" w:type="dxa"/>
          </w:tcPr>
          <w:p w:rsidR="00740363" w:rsidRPr="00037C8C" w:rsidRDefault="00740363" w:rsidP="00037C8C">
            <w:pPr>
              <w:jc w:val="center"/>
              <w:rPr>
                <w:sz w:val="24"/>
                <w:szCs w:val="24"/>
              </w:rPr>
            </w:pPr>
            <w:r w:rsidRPr="00037C8C">
              <w:rPr>
                <w:sz w:val="24"/>
                <w:szCs w:val="24"/>
              </w:rPr>
              <w:t>Ноябрь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shd w:val="clear" w:color="auto" w:fill="FFFFFF"/>
              <w:spacing w:after="150"/>
              <w:outlineLvl w:val="0"/>
              <w:rPr>
                <w:kern w:val="36"/>
                <w:sz w:val="24"/>
                <w:szCs w:val="24"/>
              </w:rPr>
            </w:pPr>
            <w:r w:rsidRPr="00037C8C">
              <w:rPr>
                <w:kern w:val="36"/>
                <w:sz w:val="24"/>
                <w:szCs w:val="24"/>
              </w:rPr>
              <w:t>НОД во второй младшей группе по сказке «Три медведя»</w:t>
            </w:r>
          </w:p>
          <w:p w:rsidR="00740363" w:rsidRPr="00037C8C" w:rsidRDefault="00740363" w:rsidP="00037C8C">
            <w:pPr>
              <w:jc w:val="both"/>
              <w:rPr>
                <w:sz w:val="24"/>
                <w:szCs w:val="24"/>
              </w:rPr>
            </w:pPr>
          </w:p>
        </w:tc>
        <w:tc>
          <w:tcPr>
            <w:tcW w:w="1377" w:type="dxa"/>
          </w:tcPr>
          <w:p w:rsidR="00740363" w:rsidRPr="00037C8C" w:rsidRDefault="00740363" w:rsidP="00037C8C">
            <w:pPr>
              <w:jc w:val="center"/>
              <w:rPr>
                <w:sz w:val="24"/>
                <w:szCs w:val="24"/>
              </w:rPr>
            </w:pPr>
            <w:r w:rsidRPr="00037C8C">
              <w:rPr>
                <w:sz w:val="24"/>
                <w:szCs w:val="24"/>
              </w:rPr>
              <w:t>Декабрь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II младшая группа</w:t>
            </w:r>
          </w:p>
        </w:tc>
        <w:tc>
          <w:tcPr>
            <w:tcW w:w="1377" w:type="dxa"/>
          </w:tcPr>
          <w:p w:rsidR="00740363" w:rsidRPr="00037C8C" w:rsidRDefault="00740363" w:rsidP="00037C8C">
            <w:pPr>
              <w:jc w:val="center"/>
              <w:rPr>
                <w:b/>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Конева Л.А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1. Знакомство с писателем К.И Чуковский, чтение художественной литературы «Сказка за сказкой»</w:t>
            </w:r>
          </w:p>
          <w:p w:rsidR="00740363" w:rsidRPr="00037C8C" w:rsidRDefault="00740363" w:rsidP="00037C8C">
            <w:pPr>
              <w:rPr>
                <w:sz w:val="24"/>
                <w:szCs w:val="24"/>
              </w:rPr>
            </w:pPr>
            <w:r w:rsidRPr="00037C8C">
              <w:rPr>
                <w:sz w:val="24"/>
                <w:szCs w:val="24"/>
              </w:rPr>
              <w:t>2. «Волшебница зима» разучивание стихов  Л. Слуцкая «Возле елки надо встать», Т. Шатских «Желание», А. Усачев «Новогоднее поздравления  снеговиков», В. Петрова «Дет мороз прислал нам елку», Н. Найденова «Новый год», И. Чернецкая «самый главный гость», Н. Саконская «Где мой пальчик?»</w:t>
            </w:r>
          </w:p>
          <w:p w:rsidR="00740363" w:rsidRPr="00037C8C" w:rsidRDefault="00740363" w:rsidP="00037C8C">
            <w:pPr>
              <w:rPr>
                <w:sz w:val="24"/>
                <w:szCs w:val="24"/>
              </w:rPr>
            </w:pPr>
            <w:r w:rsidRPr="00037C8C">
              <w:rPr>
                <w:sz w:val="24"/>
                <w:szCs w:val="24"/>
              </w:rPr>
              <w:t>3. «Весна –красна » разучивание стихов о маме, о весне</w:t>
            </w:r>
          </w:p>
        </w:tc>
        <w:tc>
          <w:tcPr>
            <w:tcW w:w="1377" w:type="dxa"/>
          </w:tcPr>
          <w:p w:rsidR="00740363" w:rsidRPr="00037C8C" w:rsidRDefault="00740363" w:rsidP="00037C8C">
            <w:pPr>
              <w:rPr>
                <w:sz w:val="24"/>
                <w:szCs w:val="24"/>
              </w:rPr>
            </w:pPr>
            <w:r w:rsidRPr="00037C8C">
              <w:rPr>
                <w:sz w:val="24"/>
                <w:szCs w:val="24"/>
              </w:rPr>
              <w:t>Сентябрь- ноябрь</w:t>
            </w:r>
          </w:p>
          <w:p w:rsidR="00740363" w:rsidRPr="00037C8C" w:rsidRDefault="00740363" w:rsidP="00037C8C">
            <w:pPr>
              <w:rPr>
                <w:sz w:val="24"/>
                <w:szCs w:val="24"/>
              </w:rPr>
            </w:pPr>
          </w:p>
          <w:p w:rsidR="00740363" w:rsidRPr="00037C8C" w:rsidRDefault="00740363" w:rsidP="00037C8C">
            <w:pPr>
              <w:rPr>
                <w:sz w:val="24"/>
                <w:szCs w:val="24"/>
              </w:rPr>
            </w:pPr>
          </w:p>
          <w:p w:rsidR="00740363" w:rsidRPr="00037C8C" w:rsidRDefault="00740363" w:rsidP="00037C8C">
            <w:pPr>
              <w:rPr>
                <w:sz w:val="24"/>
                <w:szCs w:val="24"/>
              </w:rPr>
            </w:pPr>
            <w:r w:rsidRPr="00037C8C">
              <w:rPr>
                <w:sz w:val="24"/>
                <w:szCs w:val="24"/>
              </w:rPr>
              <w:t>Декабрь- февраль</w:t>
            </w:r>
          </w:p>
          <w:p w:rsidR="00740363" w:rsidRPr="00037C8C" w:rsidRDefault="00740363" w:rsidP="00037C8C">
            <w:pPr>
              <w:rPr>
                <w:sz w:val="24"/>
                <w:szCs w:val="24"/>
              </w:rPr>
            </w:pPr>
          </w:p>
          <w:p w:rsidR="00740363" w:rsidRPr="00037C8C" w:rsidRDefault="00740363" w:rsidP="00037C8C">
            <w:pPr>
              <w:rPr>
                <w:sz w:val="24"/>
                <w:szCs w:val="24"/>
              </w:rPr>
            </w:pPr>
          </w:p>
          <w:p w:rsidR="00740363" w:rsidRPr="00037C8C" w:rsidRDefault="00740363" w:rsidP="00037C8C">
            <w:pPr>
              <w:rPr>
                <w:sz w:val="24"/>
                <w:szCs w:val="24"/>
              </w:rPr>
            </w:pPr>
          </w:p>
          <w:p w:rsidR="00740363" w:rsidRPr="00037C8C" w:rsidRDefault="00740363" w:rsidP="00037C8C">
            <w:pPr>
              <w:rPr>
                <w:sz w:val="24"/>
                <w:szCs w:val="24"/>
              </w:rPr>
            </w:pPr>
          </w:p>
          <w:p w:rsidR="00740363" w:rsidRPr="00037C8C" w:rsidRDefault="00740363" w:rsidP="00037C8C">
            <w:pPr>
              <w:rPr>
                <w:sz w:val="24"/>
                <w:szCs w:val="24"/>
              </w:rPr>
            </w:pPr>
          </w:p>
          <w:p w:rsidR="00740363" w:rsidRPr="00037C8C" w:rsidRDefault="00740363" w:rsidP="00037C8C">
            <w:pPr>
              <w:rPr>
                <w:sz w:val="24"/>
                <w:szCs w:val="24"/>
              </w:rPr>
            </w:pPr>
            <w:r w:rsidRPr="00037C8C">
              <w:rPr>
                <w:sz w:val="24"/>
                <w:szCs w:val="24"/>
              </w:rPr>
              <w:t>Март-май</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Средняя группа</w:t>
            </w:r>
          </w:p>
        </w:tc>
        <w:tc>
          <w:tcPr>
            <w:tcW w:w="1377" w:type="dxa"/>
          </w:tcPr>
          <w:p w:rsidR="00740363" w:rsidRPr="00037C8C" w:rsidRDefault="00740363" w:rsidP="00037C8C">
            <w:pPr>
              <w:jc w:val="center"/>
              <w:rPr>
                <w:b/>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Куликова М. 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pStyle w:val="ab"/>
              <w:numPr>
                <w:ilvl w:val="0"/>
                <w:numId w:val="6"/>
              </w:numPr>
              <w:rPr>
                <w:sz w:val="24"/>
                <w:szCs w:val="24"/>
              </w:rPr>
            </w:pPr>
            <w:r w:rsidRPr="00037C8C">
              <w:rPr>
                <w:sz w:val="24"/>
                <w:szCs w:val="24"/>
              </w:rPr>
              <w:t>Чтение художественной литературы Г Скрябицкая «Кто как зимует?»</w:t>
            </w:r>
          </w:p>
          <w:p w:rsidR="00740363" w:rsidRPr="00037C8C" w:rsidRDefault="00740363" w:rsidP="00037C8C">
            <w:pPr>
              <w:pStyle w:val="ab"/>
              <w:numPr>
                <w:ilvl w:val="0"/>
                <w:numId w:val="6"/>
              </w:numPr>
              <w:rPr>
                <w:sz w:val="24"/>
                <w:szCs w:val="24"/>
              </w:rPr>
            </w:pPr>
            <w:r w:rsidRPr="00037C8C">
              <w:rPr>
                <w:sz w:val="24"/>
                <w:szCs w:val="24"/>
              </w:rPr>
              <w:t>Заучивание стихотворения И. Сурикова «Стали дни короче».</w:t>
            </w:r>
          </w:p>
          <w:p w:rsidR="00740363" w:rsidRPr="00037C8C" w:rsidRDefault="00740363" w:rsidP="00037C8C">
            <w:pPr>
              <w:pStyle w:val="ab"/>
              <w:numPr>
                <w:ilvl w:val="0"/>
                <w:numId w:val="6"/>
              </w:numPr>
              <w:rPr>
                <w:sz w:val="24"/>
                <w:szCs w:val="24"/>
              </w:rPr>
            </w:pPr>
            <w:r w:rsidRPr="00037C8C">
              <w:rPr>
                <w:sz w:val="24"/>
                <w:szCs w:val="24"/>
              </w:rPr>
              <w:t>Инсценировка сказки «Лиса и заяц».</w:t>
            </w:r>
          </w:p>
          <w:p w:rsidR="00740363" w:rsidRPr="00037C8C" w:rsidRDefault="00740363" w:rsidP="00037C8C">
            <w:pPr>
              <w:pStyle w:val="ab"/>
              <w:numPr>
                <w:ilvl w:val="0"/>
                <w:numId w:val="6"/>
              </w:numPr>
              <w:rPr>
                <w:sz w:val="24"/>
                <w:szCs w:val="24"/>
              </w:rPr>
            </w:pPr>
            <w:r w:rsidRPr="00037C8C">
              <w:rPr>
                <w:sz w:val="24"/>
                <w:szCs w:val="24"/>
              </w:rPr>
              <w:t>НОД  стихотворение И. Сурикова «Зима»</w:t>
            </w:r>
          </w:p>
          <w:p w:rsidR="00740363" w:rsidRPr="00037C8C" w:rsidRDefault="00740363" w:rsidP="00037C8C">
            <w:pPr>
              <w:jc w:val="center"/>
              <w:rPr>
                <w:sz w:val="24"/>
                <w:szCs w:val="24"/>
              </w:rPr>
            </w:pPr>
          </w:p>
        </w:tc>
        <w:tc>
          <w:tcPr>
            <w:tcW w:w="1377" w:type="dxa"/>
          </w:tcPr>
          <w:p w:rsidR="00740363" w:rsidRPr="00037C8C" w:rsidRDefault="00740363" w:rsidP="00037C8C">
            <w:pPr>
              <w:jc w:val="center"/>
              <w:rPr>
                <w:sz w:val="24"/>
                <w:szCs w:val="24"/>
              </w:rPr>
            </w:pPr>
            <w:r w:rsidRPr="00037C8C">
              <w:rPr>
                <w:sz w:val="24"/>
                <w:szCs w:val="24"/>
              </w:rPr>
              <w:t>Январь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pStyle w:val="ab"/>
              <w:numPr>
                <w:ilvl w:val="0"/>
                <w:numId w:val="7"/>
              </w:numPr>
              <w:rPr>
                <w:sz w:val="24"/>
                <w:szCs w:val="24"/>
              </w:rPr>
            </w:pPr>
            <w:r w:rsidRPr="00037C8C">
              <w:rPr>
                <w:sz w:val="24"/>
                <w:szCs w:val="24"/>
              </w:rPr>
              <w:t>Стихотворение К. И. Чуковского «Федорино горе».</w:t>
            </w:r>
          </w:p>
          <w:p w:rsidR="00740363" w:rsidRPr="00037C8C" w:rsidRDefault="00740363" w:rsidP="00037C8C">
            <w:pPr>
              <w:pStyle w:val="ab"/>
              <w:numPr>
                <w:ilvl w:val="0"/>
                <w:numId w:val="7"/>
              </w:numPr>
              <w:rPr>
                <w:sz w:val="24"/>
                <w:szCs w:val="24"/>
              </w:rPr>
            </w:pPr>
            <w:r w:rsidRPr="00037C8C">
              <w:rPr>
                <w:sz w:val="24"/>
                <w:szCs w:val="24"/>
              </w:rPr>
              <w:t>Рассказ С. Георгиева «Бабушкин садик».</w:t>
            </w:r>
          </w:p>
          <w:p w:rsidR="00740363" w:rsidRPr="00037C8C" w:rsidRDefault="00740363" w:rsidP="00037C8C">
            <w:pPr>
              <w:pStyle w:val="ab"/>
              <w:numPr>
                <w:ilvl w:val="0"/>
                <w:numId w:val="7"/>
              </w:numPr>
              <w:rPr>
                <w:sz w:val="24"/>
                <w:szCs w:val="24"/>
              </w:rPr>
            </w:pPr>
            <w:r w:rsidRPr="00037C8C">
              <w:rPr>
                <w:sz w:val="24"/>
                <w:szCs w:val="24"/>
              </w:rPr>
              <w:t>Литературная игра «Сказка за сказкой».</w:t>
            </w:r>
          </w:p>
          <w:p w:rsidR="00740363" w:rsidRPr="00037C8C" w:rsidRDefault="00740363" w:rsidP="00037C8C">
            <w:pPr>
              <w:pStyle w:val="ab"/>
              <w:numPr>
                <w:ilvl w:val="0"/>
                <w:numId w:val="7"/>
              </w:numPr>
              <w:rPr>
                <w:sz w:val="24"/>
                <w:szCs w:val="24"/>
              </w:rPr>
            </w:pPr>
            <w:r w:rsidRPr="00037C8C">
              <w:rPr>
                <w:sz w:val="24"/>
                <w:szCs w:val="24"/>
              </w:rPr>
              <w:t>Стихотворение Л. Пантелеева «На море».</w:t>
            </w:r>
          </w:p>
          <w:p w:rsidR="00740363" w:rsidRPr="006F19F6" w:rsidRDefault="00740363" w:rsidP="006F19F6">
            <w:pPr>
              <w:pStyle w:val="ab"/>
              <w:numPr>
                <w:ilvl w:val="0"/>
                <w:numId w:val="7"/>
              </w:numPr>
              <w:rPr>
                <w:sz w:val="24"/>
                <w:szCs w:val="24"/>
              </w:rPr>
            </w:pPr>
            <w:r w:rsidRPr="00037C8C">
              <w:rPr>
                <w:sz w:val="24"/>
                <w:szCs w:val="24"/>
              </w:rPr>
              <w:t>Рассказы Е. Чарушина «Почему Тюпу прозвали Тюпой», «Лисята», «Воробей».</w:t>
            </w:r>
          </w:p>
        </w:tc>
        <w:tc>
          <w:tcPr>
            <w:tcW w:w="1377" w:type="dxa"/>
          </w:tcPr>
          <w:p w:rsidR="00740363" w:rsidRPr="00037C8C" w:rsidRDefault="00740363" w:rsidP="00037C8C">
            <w:pPr>
              <w:jc w:val="center"/>
              <w:rPr>
                <w:sz w:val="24"/>
                <w:szCs w:val="24"/>
              </w:rPr>
            </w:pPr>
            <w:r w:rsidRPr="00037C8C">
              <w:rPr>
                <w:sz w:val="24"/>
                <w:szCs w:val="24"/>
              </w:rPr>
              <w:t>Февраль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pStyle w:val="ab"/>
              <w:numPr>
                <w:ilvl w:val="0"/>
                <w:numId w:val="8"/>
              </w:numPr>
              <w:rPr>
                <w:sz w:val="24"/>
                <w:szCs w:val="24"/>
              </w:rPr>
            </w:pPr>
            <w:r w:rsidRPr="00037C8C">
              <w:rPr>
                <w:sz w:val="24"/>
                <w:szCs w:val="24"/>
              </w:rPr>
              <w:t>Ознакомление с художественной литературой «Первая охота» В. Бианки.</w:t>
            </w:r>
          </w:p>
          <w:p w:rsidR="00740363" w:rsidRPr="00037C8C" w:rsidRDefault="00740363" w:rsidP="00037C8C">
            <w:pPr>
              <w:pStyle w:val="ab"/>
              <w:numPr>
                <w:ilvl w:val="0"/>
                <w:numId w:val="8"/>
              </w:numPr>
              <w:rPr>
                <w:sz w:val="24"/>
                <w:szCs w:val="24"/>
              </w:rPr>
            </w:pPr>
            <w:r w:rsidRPr="00037C8C">
              <w:rPr>
                <w:sz w:val="24"/>
                <w:szCs w:val="24"/>
              </w:rPr>
              <w:t>Чтение рассказа Н. Носова «Затейники».</w:t>
            </w:r>
          </w:p>
          <w:p w:rsidR="00740363" w:rsidRPr="00037C8C" w:rsidRDefault="00740363" w:rsidP="00037C8C">
            <w:pPr>
              <w:pStyle w:val="ab"/>
              <w:numPr>
                <w:ilvl w:val="0"/>
                <w:numId w:val="8"/>
              </w:numPr>
              <w:rPr>
                <w:sz w:val="24"/>
                <w:szCs w:val="24"/>
              </w:rPr>
            </w:pPr>
            <w:r w:rsidRPr="00037C8C">
              <w:rPr>
                <w:sz w:val="24"/>
                <w:szCs w:val="24"/>
              </w:rPr>
              <w:t xml:space="preserve">Рассказ С. Вангели </w:t>
            </w:r>
            <w:r w:rsidRPr="00037C8C">
              <w:rPr>
                <w:sz w:val="24"/>
                <w:szCs w:val="24"/>
              </w:rPr>
              <w:lastRenderedPageBreak/>
              <w:t>«Подснежники».</w:t>
            </w:r>
          </w:p>
          <w:p w:rsidR="00740363" w:rsidRPr="00037C8C" w:rsidRDefault="00740363" w:rsidP="00037C8C">
            <w:pPr>
              <w:pStyle w:val="ab"/>
              <w:numPr>
                <w:ilvl w:val="0"/>
                <w:numId w:val="8"/>
              </w:numPr>
              <w:rPr>
                <w:sz w:val="24"/>
                <w:szCs w:val="24"/>
              </w:rPr>
            </w:pPr>
            <w:r w:rsidRPr="00037C8C">
              <w:rPr>
                <w:sz w:val="24"/>
                <w:szCs w:val="24"/>
              </w:rPr>
              <w:t>Басня Л. Толстого «Отец приказал сыновьям».</w:t>
            </w:r>
          </w:p>
          <w:p w:rsidR="00740363" w:rsidRPr="006F19F6" w:rsidRDefault="00740363" w:rsidP="006F19F6">
            <w:pPr>
              <w:pStyle w:val="ab"/>
              <w:numPr>
                <w:ilvl w:val="0"/>
                <w:numId w:val="8"/>
              </w:numPr>
              <w:rPr>
                <w:sz w:val="24"/>
                <w:szCs w:val="24"/>
              </w:rPr>
            </w:pPr>
            <w:r w:rsidRPr="00037C8C">
              <w:rPr>
                <w:sz w:val="24"/>
                <w:szCs w:val="24"/>
              </w:rPr>
              <w:t>Сказка Д. Биссета «Про мальчика, который рычал на тигров».</w:t>
            </w:r>
          </w:p>
        </w:tc>
        <w:tc>
          <w:tcPr>
            <w:tcW w:w="1377" w:type="dxa"/>
          </w:tcPr>
          <w:p w:rsidR="00740363" w:rsidRPr="00037C8C" w:rsidRDefault="00740363" w:rsidP="00037C8C">
            <w:pPr>
              <w:jc w:val="center"/>
              <w:rPr>
                <w:sz w:val="24"/>
                <w:szCs w:val="24"/>
              </w:rPr>
            </w:pPr>
            <w:r w:rsidRPr="00037C8C">
              <w:rPr>
                <w:sz w:val="24"/>
                <w:szCs w:val="24"/>
              </w:rPr>
              <w:lastRenderedPageBreak/>
              <w:t>Март</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pStyle w:val="ab"/>
              <w:numPr>
                <w:ilvl w:val="0"/>
                <w:numId w:val="9"/>
              </w:numPr>
              <w:rPr>
                <w:sz w:val="24"/>
                <w:szCs w:val="24"/>
              </w:rPr>
            </w:pPr>
            <w:r w:rsidRPr="00037C8C">
              <w:rPr>
                <w:sz w:val="24"/>
                <w:szCs w:val="24"/>
              </w:rPr>
              <w:t>Русская народная сказка «Привередница».</w:t>
            </w:r>
          </w:p>
          <w:p w:rsidR="00740363" w:rsidRPr="00037C8C" w:rsidRDefault="00740363" w:rsidP="00037C8C">
            <w:pPr>
              <w:pStyle w:val="ab"/>
              <w:numPr>
                <w:ilvl w:val="0"/>
                <w:numId w:val="9"/>
              </w:numPr>
              <w:rPr>
                <w:sz w:val="24"/>
                <w:szCs w:val="24"/>
              </w:rPr>
            </w:pPr>
            <w:r w:rsidRPr="00037C8C">
              <w:rPr>
                <w:sz w:val="24"/>
                <w:szCs w:val="24"/>
              </w:rPr>
              <w:t>Ознакомление с художественной литературой «Мафин и его друзья» Э. Хогарт.</w:t>
            </w:r>
          </w:p>
          <w:p w:rsidR="00740363" w:rsidRPr="00037C8C" w:rsidRDefault="00740363" w:rsidP="00037C8C">
            <w:pPr>
              <w:pStyle w:val="ab"/>
              <w:numPr>
                <w:ilvl w:val="0"/>
                <w:numId w:val="9"/>
              </w:numPr>
              <w:rPr>
                <w:sz w:val="24"/>
                <w:szCs w:val="24"/>
              </w:rPr>
            </w:pPr>
            <w:r w:rsidRPr="00037C8C">
              <w:rPr>
                <w:sz w:val="24"/>
                <w:szCs w:val="24"/>
              </w:rPr>
              <w:t>Заучивание стихотворения С. Николаенко «Кто рассыпал колокольчики…».</w:t>
            </w:r>
          </w:p>
          <w:p w:rsidR="00740363" w:rsidRPr="00037C8C" w:rsidRDefault="00740363" w:rsidP="00037C8C">
            <w:pPr>
              <w:pStyle w:val="ab"/>
              <w:numPr>
                <w:ilvl w:val="0"/>
                <w:numId w:val="9"/>
              </w:numPr>
              <w:rPr>
                <w:sz w:val="24"/>
                <w:szCs w:val="24"/>
              </w:rPr>
            </w:pPr>
            <w:r w:rsidRPr="00037C8C">
              <w:rPr>
                <w:sz w:val="24"/>
                <w:szCs w:val="24"/>
              </w:rPr>
              <w:t>Мордовская сказка «Как собака друга искала».</w:t>
            </w:r>
          </w:p>
          <w:p w:rsidR="00740363" w:rsidRPr="00037C8C" w:rsidRDefault="00740363" w:rsidP="00037C8C">
            <w:pPr>
              <w:jc w:val="center"/>
              <w:rPr>
                <w:sz w:val="24"/>
                <w:szCs w:val="24"/>
              </w:rPr>
            </w:pPr>
          </w:p>
        </w:tc>
        <w:tc>
          <w:tcPr>
            <w:tcW w:w="1377" w:type="dxa"/>
          </w:tcPr>
          <w:p w:rsidR="00740363" w:rsidRPr="00037C8C" w:rsidRDefault="00740363" w:rsidP="00037C8C">
            <w:pPr>
              <w:jc w:val="center"/>
              <w:rPr>
                <w:sz w:val="24"/>
                <w:szCs w:val="24"/>
              </w:rPr>
            </w:pPr>
            <w:r w:rsidRPr="00037C8C">
              <w:rPr>
                <w:sz w:val="24"/>
                <w:szCs w:val="24"/>
              </w:rPr>
              <w:t xml:space="preserve">Апрель </w:t>
            </w:r>
          </w:p>
        </w:tc>
        <w:tc>
          <w:tcPr>
            <w:tcW w:w="2167" w:type="dxa"/>
            <w:vMerge w:val="restart"/>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pStyle w:val="ab"/>
              <w:numPr>
                <w:ilvl w:val="0"/>
                <w:numId w:val="10"/>
              </w:numPr>
              <w:rPr>
                <w:sz w:val="24"/>
                <w:szCs w:val="24"/>
              </w:rPr>
            </w:pPr>
            <w:r w:rsidRPr="00037C8C">
              <w:rPr>
                <w:sz w:val="24"/>
                <w:szCs w:val="24"/>
              </w:rPr>
              <w:t>Стихотворение В. Маяковского «Что такое хорошо и что такое плохо?».</w:t>
            </w:r>
          </w:p>
          <w:p w:rsidR="00740363" w:rsidRPr="00037C8C" w:rsidRDefault="00740363" w:rsidP="00037C8C">
            <w:pPr>
              <w:pStyle w:val="ab"/>
              <w:numPr>
                <w:ilvl w:val="0"/>
                <w:numId w:val="10"/>
              </w:numPr>
              <w:rPr>
                <w:sz w:val="24"/>
                <w:szCs w:val="24"/>
              </w:rPr>
            </w:pPr>
            <w:r w:rsidRPr="00037C8C">
              <w:rPr>
                <w:sz w:val="24"/>
                <w:szCs w:val="24"/>
              </w:rPr>
              <w:t>Рассказ Л. Воронковой «Как Алёнка разбила зеркало».</w:t>
            </w:r>
          </w:p>
          <w:p w:rsidR="00740363" w:rsidRPr="00037C8C" w:rsidRDefault="00740363" w:rsidP="00037C8C">
            <w:pPr>
              <w:pStyle w:val="ab"/>
              <w:numPr>
                <w:ilvl w:val="0"/>
                <w:numId w:val="10"/>
              </w:numPr>
              <w:rPr>
                <w:sz w:val="24"/>
                <w:szCs w:val="24"/>
              </w:rPr>
            </w:pPr>
            <w:r w:rsidRPr="00037C8C">
              <w:rPr>
                <w:sz w:val="24"/>
                <w:szCs w:val="24"/>
              </w:rPr>
              <w:t>Стихотворение Е. Серова «Одуванчик».</w:t>
            </w:r>
          </w:p>
          <w:p w:rsidR="00740363" w:rsidRPr="00037C8C" w:rsidRDefault="00740363" w:rsidP="00037C8C">
            <w:pPr>
              <w:pStyle w:val="ab"/>
              <w:numPr>
                <w:ilvl w:val="0"/>
                <w:numId w:val="10"/>
              </w:numPr>
              <w:rPr>
                <w:sz w:val="24"/>
                <w:szCs w:val="24"/>
              </w:rPr>
            </w:pPr>
            <w:r w:rsidRPr="00037C8C">
              <w:rPr>
                <w:sz w:val="24"/>
                <w:szCs w:val="24"/>
              </w:rPr>
              <w:t>Заучивание стихотворения Е. Благининой «Эхо».</w:t>
            </w:r>
          </w:p>
          <w:p w:rsidR="00740363" w:rsidRPr="006F19F6" w:rsidRDefault="00740363" w:rsidP="006F19F6">
            <w:pPr>
              <w:pStyle w:val="ab"/>
              <w:numPr>
                <w:ilvl w:val="0"/>
                <w:numId w:val="10"/>
              </w:numPr>
              <w:rPr>
                <w:sz w:val="24"/>
                <w:szCs w:val="24"/>
              </w:rPr>
            </w:pPr>
            <w:r w:rsidRPr="00037C8C">
              <w:rPr>
                <w:sz w:val="24"/>
                <w:szCs w:val="24"/>
              </w:rPr>
              <w:t>Украинская народная сказка «Коза-дереза».</w:t>
            </w:r>
          </w:p>
        </w:tc>
        <w:tc>
          <w:tcPr>
            <w:tcW w:w="1377" w:type="dxa"/>
          </w:tcPr>
          <w:p w:rsidR="00740363" w:rsidRPr="00037C8C" w:rsidRDefault="00740363" w:rsidP="00037C8C">
            <w:pPr>
              <w:jc w:val="center"/>
              <w:rPr>
                <w:sz w:val="24"/>
                <w:szCs w:val="24"/>
              </w:rPr>
            </w:pPr>
            <w:r w:rsidRPr="00037C8C">
              <w:rPr>
                <w:sz w:val="24"/>
                <w:szCs w:val="24"/>
              </w:rPr>
              <w:t xml:space="preserve">Май </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Средняя группа</w:t>
            </w:r>
          </w:p>
        </w:tc>
        <w:tc>
          <w:tcPr>
            <w:tcW w:w="1377" w:type="dxa"/>
          </w:tcPr>
          <w:p w:rsidR="00740363" w:rsidRPr="00037C8C" w:rsidRDefault="00740363" w:rsidP="00037C8C">
            <w:pPr>
              <w:jc w:val="center"/>
              <w:rPr>
                <w:b/>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Конева Л. 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1. Оформление стенда для родителей.</w:t>
            </w:r>
          </w:p>
          <w:p w:rsidR="00740363" w:rsidRPr="00037C8C" w:rsidRDefault="00740363" w:rsidP="00037C8C">
            <w:pPr>
              <w:rPr>
                <w:sz w:val="24"/>
                <w:szCs w:val="24"/>
              </w:rPr>
            </w:pPr>
            <w:r w:rsidRPr="00037C8C">
              <w:rPr>
                <w:sz w:val="24"/>
                <w:szCs w:val="24"/>
              </w:rPr>
              <w:t>2. Анкетирование родителей: «Чтение художественной литературы дома».</w:t>
            </w:r>
          </w:p>
          <w:p w:rsidR="00740363" w:rsidRPr="00037C8C" w:rsidRDefault="00740363" w:rsidP="00037C8C">
            <w:pPr>
              <w:rPr>
                <w:sz w:val="24"/>
                <w:szCs w:val="24"/>
              </w:rPr>
            </w:pPr>
            <w:r w:rsidRPr="00037C8C">
              <w:rPr>
                <w:sz w:val="24"/>
                <w:szCs w:val="24"/>
              </w:rPr>
              <w:t>3. Оформление выставки рисунков: «Мои любимые сказки».</w:t>
            </w:r>
          </w:p>
          <w:p w:rsidR="00740363" w:rsidRPr="00037C8C" w:rsidRDefault="00740363" w:rsidP="00037C8C">
            <w:pPr>
              <w:rPr>
                <w:sz w:val="24"/>
                <w:szCs w:val="24"/>
              </w:rPr>
            </w:pPr>
            <w:r w:rsidRPr="00037C8C">
              <w:rPr>
                <w:sz w:val="24"/>
                <w:szCs w:val="24"/>
              </w:rPr>
              <w:t>4. Консультация для родителей: «Роль сказок в жизни ребенка».</w:t>
            </w:r>
          </w:p>
          <w:p w:rsidR="00740363" w:rsidRPr="00037C8C" w:rsidRDefault="00740363" w:rsidP="00037C8C">
            <w:pPr>
              <w:rPr>
                <w:sz w:val="24"/>
                <w:szCs w:val="24"/>
              </w:rPr>
            </w:pPr>
            <w:r w:rsidRPr="00037C8C">
              <w:rPr>
                <w:sz w:val="24"/>
                <w:szCs w:val="24"/>
              </w:rPr>
              <w:t>5. Выставка книг: «Моя любимая книга».</w:t>
            </w:r>
          </w:p>
        </w:tc>
        <w:tc>
          <w:tcPr>
            <w:tcW w:w="1377" w:type="dxa"/>
          </w:tcPr>
          <w:p w:rsidR="00740363" w:rsidRPr="00037C8C" w:rsidRDefault="00740363" w:rsidP="00037C8C">
            <w:pPr>
              <w:rPr>
                <w:sz w:val="24"/>
                <w:szCs w:val="24"/>
              </w:rPr>
            </w:pPr>
            <w:r w:rsidRPr="00037C8C">
              <w:rPr>
                <w:sz w:val="24"/>
                <w:szCs w:val="24"/>
              </w:rPr>
              <w:t xml:space="preserve">Сентябрь – октябрь </w:t>
            </w:r>
          </w:p>
          <w:p w:rsidR="00740363" w:rsidRPr="00037C8C" w:rsidRDefault="00740363" w:rsidP="00037C8C">
            <w:pPr>
              <w:rPr>
                <w:sz w:val="24"/>
                <w:szCs w:val="24"/>
              </w:rPr>
            </w:pPr>
          </w:p>
          <w:p w:rsidR="00740363" w:rsidRPr="00037C8C" w:rsidRDefault="00740363" w:rsidP="00037C8C">
            <w:pPr>
              <w:rPr>
                <w:sz w:val="24"/>
                <w:szCs w:val="24"/>
              </w:rPr>
            </w:pPr>
            <w:r w:rsidRPr="00037C8C">
              <w:rPr>
                <w:sz w:val="24"/>
                <w:szCs w:val="24"/>
              </w:rPr>
              <w:t xml:space="preserve">Ноябрь </w:t>
            </w:r>
          </w:p>
          <w:p w:rsidR="00740363" w:rsidRPr="00037C8C" w:rsidRDefault="00740363" w:rsidP="00037C8C">
            <w:pPr>
              <w:rPr>
                <w:sz w:val="24"/>
                <w:szCs w:val="24"/>
              </w:rPr>
            </w:pPr>
            <w:r w:rsidRPr="00037C8C">
              <w:rPr>
                <w:sz w:val="24"/>
                <w:szCs w:val="24"/>
              </w:rPr>
              <w:t>Февраль</w:t>
            </w:r>
          </w:p>
          <w:p w:rsidR="00740363" w:rsidRPr="00037C8C" w:rsidRDefault="00740363" w:rsidP="00037C8C">
            <w:pPr>
              <w:rPr>
                <w:sz w:val="24"/>
                <w:szCs w:val="24"/>
              </w:rPr>
            </w:pPr>
            <w:r w:rsidRPr="00037C8C">
              <w:rPr>
                <w:sz w:val="24"/>
                <w:szCs w:val="24"/>
              </w:rPr>
              <w:t>Март</w:t>
            </w:r>
          </w:p>
          <w:p w:rsidR="00740363" w:rsidRPr="00037C8C" w:rsidRDefault="00740363" w:rsidP="00037C8C">
            <w:pPr>
              <w:rPr>
                <w:sz w:val="24"/>
                <w:szCs w:val="24"/>
              </w:rPr>
            </w:pPr>
            <w:r w:rsidRPr="00037C8C">
              <w:rPr>
                <w:sz w:val="24"/>
                <w:szCs w:val="24"/>
              </w:rPr>
              <w:t>Май</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Старшая группа</w:t>
            </w:r>
          </w:p>
        </w:tc>
        <w:tc>
          <w:tcPr>
            <w:tcW w:w="1377" w:type="dxa"/>
          </w:tcPr>
          <w:p w:rsidR="00740363" w:rsidRPr="00037C8C" w:rsidRDefault="00740363" w:rsidP="00037C8C">
            <w:pPr>
              <w:jc w:val="center"/>
              <w:rPr>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Куликова М. 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Проект «Приобщение детей к художественной литературе через чтение сказок»</w:t>
            </w:r>
          </w:p>
          <w:p w:rsidR="00740363" w:rsidRPr="00037C8C" w:rsidRDefault="00740363" w:rsidP="00037C8C">
            <w:pPr>
              <w:jc w:val="center"/>
              <w:rPr>
                <w:sz w:val="24"/>
                <w:szCs w:val="24"/>
              </w:rPr>
            </w:pPr>
          </w:p>
        </w:tc>
        <w:tc>
          <w:tcPr>
            <w:tcW w:w="1377" w:type="dxa"/>
          </w:tcPr>
          <w:p w:rsidR="00740363" w:rsidRPr="00037C8C" w:rsidRDefault="00740363" w:rsidP="00037C8C">
            <w:pPr>
              <w:rPr>
                <w:sz w:val="24"/>
                <w:szCs w:val="24"/>
              </w:rPr>
            </w:pPr>
            <w:r w:rsidRPr="00037C8C">
              <w:rPr>
                <w:sz w:val="24"/>
                <w:szCs w:val="24"/>
              </w:rPr>
              <w:t>Сентябрь- декабрь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Старшая группа</w:t>
            </w:r>
          </w:p>
        </w:tc>
        <w:tc>
          <w:tcPr>
            <w:tcW w:w="1377" w:type="dxa"/>
          </w:tcPr>
          <w:p w:rsidR="00740363" w:rsidRPr="00037C8C" w:rsidRDefault="00740363" w:rsidP="00037C8C">
            <w:pPr>
              <w:jc w:val="center"/>
              <w:rPr>
                <w:b/>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Юдина Е. 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sz w:val="24"/>
                <w:szCs w:val="24"/>
              </w:rPr>
              <w:t>Коллективная работа «Книжкина больница»</w:t>
            </w:r>
          </w:p>
        </w:tc>
        <w:tc>
          <w:tcPr>
            <w:tcW w:w="1377" w:type="dxa"/>
            <w:vMerge w:val="restart"/>
          </w:tcPr>
          <w:p w:rsidR="00740363" w:rsidRPr="00037C8C" w:rsidRDefault="00740363" w:rsidP="00037C8C">
            <w:pPr>
              <w:jc w:val="center"/>
              <w:rPr>
                <w:sz w:val="24"/>
                <w:szCs w:val="24"/>
              </w:rPr>
            </w:pPr>
            <w:r w:rsidRPr="00037C8C">
              <w:rPr>
                <w:sz w:val="24"/>
                <w:szCs w:val="24"/>
              </w:rPr>
              <w:t>Январь-май</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sz w:val="24"/>
                <w:szCs w:val="24"/>
              </w:rPr>
              <w:t>Чтение художественной литературы (поэты и писатели разных стран)</w:t>
            </w:r>
          </w:p>
        </w:tc>
        <w:tc>
          <w:tcPr>
            <w:tcW w:w="1377" w:type="dxa"/>
            <w:vMerge/>
          </w:tcPr>
          <w:p w:rsidR="00740363" w:rsidRPr="00037C8C" w:rsidRDefault="00740363" w:rsidP="00037C8C">
            <w:pPr>
              <w:jc w:val="center"/>
              <w:rPr>
                <w:sz w:val="24"/>
                <w:szCs w:val="24"/>
              </w:rPr>
            </w:pP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sz w:val="24"/>
                <w:szCs w:val="24"/>
              </w:rPr>
              <w:t>Художественно-продуктивная деятельность «Я рисую сказку»</w:t>
            </w:r>
          </w:p>
        </w:tc>
        <w:tc>
          <w:tcPr>
            <w:tcW w:w="1377" w:type="dxa"/>
            <w:vMerge/>
          </w:tcPr>
          <w:p w:rsidR="00740363" w:rsidRPr="00037C8C" w:rsidRDefault="00740363" w:rsidP="00037C8C">
            <w:pPr>
              <w:jc w:val="center"/>
              <w:rPr>
                <w:sz w:val="24"/>
                <w:szCs w:val="24"/>
              </w:rPr>
            </w:pP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sz w:val="24"/>
                <w:szCs w:val="24"/>
              </w:rPr>
              <w:t>Беседа и выставка книг «Любимые книги наших родителей»</w:t>
            </w:r>
          </w:p>
        </w:tc>
        <w:tc>
          <w:tcPr>
            <w:tcW w:w="1377" w:type="dxa"/>
            <w:vMerge/>
          </w:tcPr>
          <w:p w:rsidR="00740363" w:rsidRPr="00037C8C" w:rsidRDefault="00740363" w:rsidP="00037C8C">
            <w:pPr>
              <w:jc w:val="center"/>
              <w:rPr>
                <w:sz w:val="24"/>
                <w:szCs w:val="24"/>
              </w:rPr>
            </w:pP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 xml:space="preserve">Подготовительная группа </w:t>
            </w:r>
          </w:p>
        </w:tc>
        <w:tc>
          <w:tcPr>
            <w:tcW w:w="1377" w:type="dxa"/>
          </w:tcPr>
          <w:p w:rsidR="00740363" w:rsidRPr="00037C8C" w:rsidRDefault="00740363" w:rsidP="00037C8C">
            <w:pPr>
              <w:jc w:val="center"/>
              <w:rPr>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Батурина Ю. Г.</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both"/>
              <w:rPr>
                <w:sz w:val="24"/>
                <w:szCs w:val="24"/>
              </w:rPr>
            </w:pPr>
            <w:r w:rsidRPr="00037C8C">
              <w:rPr>
                <w:sz w:val="24"/>
                <w:szCs w:val="24"/>
              </w:rPr>
              <w:t>Проект «Путешествие по сказкам А.С. Пушкина».</w:t>
            </w:r>
          </w:p>
          <w:p w:rsidR="00740363" w:rsidRPr="00037C8C" w:rsidRDefault="00740363" w:rsidP="00037C8C">
            <w:pPr>
              <w:pStyle w:val="ab"/>
              <w:numPr>
                <w:ilvl w:val="0"/>
                <w:numId w:val="4"/>
              </w:numPr>
              <w:jc w:val="both"/>
              <w:rPr>
                <w:sz w:val="24"/>
                <w:szCs w:val="24"/>
              </w:rPr>
            </w:pPr>
            <w:r w:rsidRPr="00037C8C">
              <w:rPr>
                <w:sz w:val="24"/>
                <w:szCs w:val="24"/>
              </w:rPr>
              <w:lastRenderedPageBreak/>
              <w:t>Создание выставки книг</w:t>
            </w:r>
          </w:p>
          <w:p w:rsidR="00740363" w:rsidRPr="00037C8C" w:rsidRDefault="00740363" w:rsidP="00037C8C">
            <w:pPr>
              <w:pStyle w:val="ab"/>
              <w:numPr>
                <w:ilvl w:val="0"/>
                <w:numId w:val="4"/>
              </w:numPr>
              <w:jc w:val="both"/>
              <w:rPr>
                <w:sz w:val="24"/>
                <w:szCs w:val="24"/>
              </w:rPr>
            </w:pPr>
            <w:r w:rsidRPr="00037C8C">
              <w:rPr>
                <w:sz w:val="24"/>
                <w:szCs w:val="24"/>
              </w:rPr>
              <w:t xml:space="preserve">Чтение сказок А.С. Пушкина </w:t>
            </w:r>
          </w:p>
          <w:p w:rsidR="00740363" w:rsidRPr="00037C8C" w:rsidRDefault="00740363" w:rsidP="00037C8C">
            <w:pPr>
              <w:pStyle w:val="ab"/>
              <w:numPr>
                <w:ilvl w:val="0"/>
                <w:numId w:val="4"/>
              </w:numPr>
              <w:jc w:val="both"/>
              <w:rPr>
                <w:sz w:val="24"/>
                <w:szCs w:val="24"/>
              </w:rPr>
            </w:pPr>
            <w:r w:rsidRPr="00037C8C">
              <w:rPr>
                <w:sz w:val="24"/>
                <w:szCs w:val="24"/>
              </w:rPr>
              <w:t xml:space="preserve">Пушкинский вечер «У лукоморья» </w:t>
            </w:r>
          </w:p>
          <w:p w:rsidR="00740363" w:rsidRPr="00037C8C" w:rsidRDefault="00740363" w:rsidP="00037C8C">
            <w:pPr>
              <w:pStyle w:val="aa"/>
              <w:numPr>
                <w:ilvl w:val="0"/>
                <w:numId w:val="5"/>
              </w:numPr>
              <w:shd w:val="clear" w:color="auto" w:fill="FFFFFF"/>
              <w:spacing w:before="180" w:beforeAutospacing="0" w:after="180" w:afterAutospacing="0"/>
              <w:jc w:val="both"/>
            </w:pPr>
            <w:r w:rsidRPr="00037C8C">
              <w:t>Театрализованные  представления по сказкам А.С. Пушкина</w:t>
            </w:r>
          </w:p>
        </w:tc>
        <w:tc>
          <w:tcPr>
            <w:tcW w:w="1377" w:type="dxa"/>
          </w:tcPr>
          <w:p w:rsidR="00740363" w:rsidRPr="00037C8C" w:rsidRDefault="00740363" w:rsidP="00037C8C">
            <w:pPr>
              <w:jc w:val="center"/>
              <w:rPr>
                <w:sz w:val="24"/>
                <w:szCs w:val="24"/>
              </w:rPr>
            </w:pPr>
          </w:p>
          <w:p w:rsidR="00740363" w:rsidRPr="00037C8C" w:rsidRDefault="00740363" w:rsidP="00037C8C">
            <w:pPr>
              <w:jc w:val="center"/>
              <w:rPr>
                <w:sz w:val="24"/>
                <w:szCs w:val="24"/>
              </w:rPr>
            </w:pPr>
          </w:p>
          <w:p w:rsidR="00740363" w:rsidRPr="00037C8C" w:rsidRDefault="00740363" w:rsidP="00037C8C">
            <w:pPr>
              <w:jc w:val="center"/>
              <w:rPr>
                <w:sz w:val="24"/>
                <w:szCs w:val="24"/>
              </w:rPr>
            </w:pPr>
            <w:r w:rsidRPr="00037C8C">
              <w:rPr>
                <w:sz w:val="24"/>
                <w:szCs w:val="24"/>
              </w:rPr>
              <w:lastRenderedPageBreak/>
              <w:t>Январь-</w:t>
            </w:r>
          </w:p>
          <w:p w:rsidR="00740363" w:rsidRPr="00037C8C" w:rsidRDefault="00740363" w:rsidP="00037C8C">
            <w:pPr>
              <w:jc w:val="center"/>
              <w:rPr>
                <w:sz w:val="24"/>
                <w:szCs w:val="24"/>
              </w:rPr>
            </w:pPr>
          </w:p>
          <w:p w:rsidR="00740363" w:rsidRPr="00037C8C" w:rsidRDefault="00740363" w:rsidP="00037C8C">
            <w:pPr>
              <w:jc w:val="center"/>
              <w:rPr>
                <w:sz w:val="24"/>
                <w:szCs w:val="24"/>
              </w:rPr>
            </w:pPr>
            <w:r w:rsidRPr="00037C8C">
              <w:rPr>
                <w:sz w:val="24"/>
                <w:szCs w:val="24"/>
              </w:rPr>
              <w:t>Апрель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sz w:val="24"/>
                <w:szCs w:val="24"/>
              </w:rPr>
            </w:pPr>
            <w:r w:rsidRPr="00037C8C">
              <w:rPr>
                <w:b/>
                <w:sz w:val="24"/>
                <w:szCs w:val="24"/>
              </w:rPr>
              <w:t>Подготовительная группа</w:t>
            </w:r>
          </w:p>
        </w:tc>
        <w:tc>
          <w:tcPr>
            <w:tcW w:w="1377" w:type="dxa"/>
          </w:tcPr>
          <w:p w:rsidR="00740363" w:rsidRPr="00037C8C" w:rsidRDefault="00740363" w:rsidP="00037C8C">
            <w:pPr>
              <w:jc w:val="center"/>
              <w:rPr>
                <w:sz w:val="24"/>
                <w:szCs w:val="24"/>
              </w:rPr>
            </w:pPr>
          </w:p>
        </w:tc>
        <w:tc>
          <w:tcPr>
            <w:tcW w:w="2167" w:type="dxa"/>
            <w:vMerge w:val="restart"/>
          </w:tcPr>
          <w:p w:rsidR="00740363" w:rsidRPr="00037C8C" w:rsidRDefault="00740363" w:rsidP="00037C8C">
            <w:pPr>
              <w:jc w:val="center"/>
              <w:rPr>
                <w:sz w:val="24"/>
                <w:szCs w:val="24"/>
              </w:rPr>
            </w:pPr>
            <w:r w:rsidRPr="00037C8C">
              <w:rPr>
                <w:sz w:val="24"/>
                <w:szCs w:val="24"/>
              </w:rPr>
              <w:t>Юдина Е. А.</w:t>
            </w: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both"/>
              <w:rPr>
                <w:sz w:val="24"/>
                <w:szCs w:val="24"/>
              </w:rPr>
            </w:pPr>
            <w:r w:rsidRPr="00037C8C">
              <w:rPr>
                <w:sz w:val="24"/>
                <w:szCs w:val="24"/>
              </w:rPr>
              <w:t>Проект  «Книга – мой лучший друг»</w:t>
            </w:r>
          </w:p>
        </w:tc>
        <w:tc>
          <w:tcPr>
            <w:tcW w:w="1377" w:type="dxa"/>
          </w:tcPr>
          <w:p w:rsidR="00740363" w:rsidRPr="00037C8C" w:rsidRDefault="00740363" w:rsidP="00037C8C">
            <w:pPr>
              <w:jc w:val="center"/>
              <w:rPr>
                <w:sz w:val="24"/>
                <w:szCs w:val="24"/>
              </w:rPr>
            </w:pPr>
            <w:r w:rsidRPr="00037C8C">
              <w:rPr>
                <w:sz w:val="24"/>
                <w:szCs w:val="24"/>
              </w:rPr>
              <w:t>Сентябрь- декабрь</w:t>
            </w:r>
          </w:p>
        </w:tc>
        <w:tc>
          <w:tcPr>
            <w:tcW w:w="2167" w:type="dxa"/>
            <w:vMerge/>
          </w:tcPr>
          <w:p w:rsidR="00740363" w:rsidRPr="00037C8C" w:rsidRDefault="00740363" w:rsidP="00037C8C">
            <w:pPr>
              <w:jc w:val="center"/>
              <w:rPr>
                <w:sz w:val="24"/>
                <w:szCs w:val="24"/>
              </w:rPr>
            </w:pPr>
          </w:p>
        </w:tc>
        <w:tc>
          <w:tcPr>
            <w:tcW w:w="1418" w:type="dxa"/>
          </w:tcPr>
          <w:p w:rsidR="00740363" w:rsidRPr="00037C8C" w:rsidRDefault="00740363" w:rsidP="00037C8C">
            <w:pPr>
              <w:jc w:val="cente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jc w:val="center"/>
              <w:rPr>
                <w:b/>
                <w:sz w:val="24"/>
                <w:szCs w:val="24"/>
              </w:rPr>
            </w:pPr>
            <w:r w:rsidRPr="00037C8C">
              <w:rPr>
                <w:b/>
                <w:sz w:val="24"/>
                <w:szCs w:val="24"/>
              </w:rPr>
              <w:t>Общесадовские мероприятия</w:t>
            </w:r>
          </w:p>
        </w:tc>
        <w:tc>
          <w:tcPr>
            <w:tcW w:w="1377" w:type="dxa"/>
          </w:tcPr>
          <w:p w:rsidR="00740363" w:rsidRPr="00037C8C" w:rsidRDefault="00740363" w:rsidP="00037C8C">
            <w:pPr>
              <w:jc w:val="center"/>
              <w:rPr>
                <w:sz w:val="24"/>
                <w:szCs w:val="24"/>
              </w:rPr>
            </w:pPr>
          </w:p>
        </w:tc>
        <w:tc>
          <w:tcPr>
            <w:tcW w:w="2167" w:type="dxa"/>
            <w:vMerge w:val="restart"/>
          </w:tcPr>
          <w:p w:rsidR="00740363" w:rsidRPr="00037C8C" w:rsidRDefault="00740363" w:rsidP="00037C8C">
            <w:pPr>
              <w:rPr>
                <w:sz w:val="24"/>
                <w:szCs w:val="24"/>
              </w:rPr>
            </w:pPr>
            <w:r w:rsidRPr="00037C8C">
              <w:rPr>
                <w:sz w:val="24"/>
                <w:szCs w:val="24"/>
              </w:rPr>
              <w:t>Снигирева Е. А.</w:t>
            </w:r>
          </w:p>
          <w:p w:rsidR="00740363" w:rsidRPr="00037C8C" w:rsidRDefault="00740363" w:rsidP="00037C8C">
            <w:pPr>
              <w:rPr>
                <w:sz w:val="24"/>
                <w:szCs w:val="24"/>
              </w:rPr>
            </w:pPr>
            <w:r w:rsidRPr="00037C8C">
              <w:rPr>
                <w:sz w:val="24"/>
                <w:szCs w:val="24"/>
              </w:rPr>
              <w:t>Щелканова Н. А.</w:t>
            </w: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«Неделя детской книги»</w:t>
            </w:r>
          </w:p>
        </w:tc>
        <w:tc>
          <w:tcPr>
            <w:tcW w:w="1377" w:type="dxa"/>
          </w:tcPr>
          <w:p w:rsidR="00740363" w:rsidRPr="00037C8C" w:rsidRDefault="00740363" w:rsidP="00037C8C">
            <w:pPr>
              <w:rPr>
                <w:sz w:val="24"/>
                <w:szCs w:val="24"/>
              </w:rPr>
            </w:pPr>
            <w:r w:rsidRPr="00037C8C">
              <w:rPr>
                <w:sz w:val="24"/>
                <w:szCs w:val="24"/>
              </w:rPr>
              <w:t>апрель</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Музыкально-физкультурное развлечение, посвященное Дню Победы, по мотивам произведений русских и советских писателей</w:t>
            </w:r>
          </w:p>
        </w:tc>
        <w:tc>
          <w:tcPr>
            <w:tcW w:w="1377" w:type="dxa"/>
          </w:tcPr>
          <w:p w:rsidR="00740363" w:rsidRPr="00037C8C" w:rsidRDefault="00740363" w:rsidP="00037C8C">
            <w:pPr>
              <w:rPr>
                <w:sz w:val="24"/>
                <w:szCs w:val="24"/>
              </w:rPr>
            </w:pPr>
            <w:r w:rsidRPr="00037C8C">
              <w:rPr>
                <w:sz w:val="24"/>
                <w:szCs w:val="24"/>
              </w:rPr>
              <w:t xml:space="preserve">Май </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Литературная игра «Герои сказок у нас в гостях»</w:t>
            </w:r>
          </w:p>
        </w:tc>
        <w:tc>
          <w:tcPr>
            <w:tcW w:w="1377" w:type="dxa"/>
          </w:tcPr>
          <w:p w:rsidR="00740363" w:rsidRPr="00037C8C" w:rsidRDefault="00740363" w:rsidP="00037C8C">
            <w:pPr>
              <w:rPr>
                <w:sz w:val="24"/>
                <w:szCs w:val="24"/>
              </w:rPr>
            </w:pPr>
            <w:r w:rsidRPr="00037C8C">
              <w:rPr>
                <w:sz w:val="24"/>
                <w:szCs w:val="24"/>
              </w:rPr>
              <w:t>июнь</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Литературно-музыкальный досуг «День знаний с Шапокляк»</w:t>
            </w:r>
          </w:p>
        </w:tc>
        <w:tc>
          <w:tcPr>
            <w:tcW w:w="1377" w:type="dxa"/>
          </w:tcPr>
          <w:p w:rsidR="00740363" w:rsidRPr="00037C8C" w:rsidRDefault="00740363" w:rsidP="00037C8C">
            <w:pPr>
              <w:rPr>
                <w:sz w:val="24"/>
                <w:szCs w:val="24"/>
              </w:rPr>
            </w:pPr>
            <w:r w:rsidRPr="00037C8C">
              <w:rPr>
                <w:sz w:val="24"/>
                <w:szCs w:val="24"/>
              </w:rPr>
              <w:t>сентябрь</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 xml:space="preserve">Развлечение для детей старшего дошкольного возраста по мотивам произведений Е. Благининой, посвященное Дню Матери </w:t>
            </w:r>
          </w:p>
        </w:tc>
        <w:tc>
          <w:tcPr>
            <w:tcW w:w="1377" w:type="dxa"/>
          </w:tcPr>
          <w:p w:rsidR="00740363" w:rsidRPr="00037C8C" w:rsidRDefault="00740363" w:rsidP="00037C8C">
            <w:pPr>
              <w:rPr>
                <w:sz w:val="24"/>
                <w:szCs w:val="24"/>
              </w:rPr>
            </w:pPr>
            <w:r w:rsidRPr="00037C8C">
              <w:rPr>
                <w:sz w:val="24"/>
                <w:szCs w:val="24"/>
              </w:rPr>
              <w:t>Ноябрь</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r w:rsidR="00740363" w:rsidRPr="00037C8C" w:rsidTr="00740363">
        <w:tc>
          <w:tcPr>
            <w:tcW w:w="538" w:type="dxa"/>
          </w:tcPr>
          <w:p w:rsidR="00740363" w:rsidRPr="00037C8C" w:rsidRDefault="00740363" w:rsidP="00037C8C">
            <w:pPr>
              <w:jc w:val="center"/>
              <w:rPr>
                <w:sz w:val="24"/>
                <w:szCs w:val="24"/>
              </w:rPr>
            </w:pPr>
          </w:p>
        </w:tc>
        <w:tc>
          <w:tcPr>
            <w:tcW w:w="4106" w:type="dxa"/>
          </w:tcPr>
          <w:p w:rsidR="00740363" w:rsidRPr="00037C8C" w:rsidRDefault="00740363" w:rsidP="00037C8C">
            <w:pPr>
              <w:rPr>
                <w:sz w:val="24"/>
                <w:szCs w:val="24"/>
              </w:rPr>
            </w:pPr>
            <w:r w:rsidRPr="00037C8C">
              <w:rPr>
                <w:sz w:val="24"/>
                <w:szCs w:val="24"/>
              </w:rPr>
              <w:t>Досуг по сказке Дж.Родари «Путешествие голубой стрелы»</w:t>
            </w:r>
          </w:p>
        </w:tc>
        <w:tc>
          <w:tcPr>
            <w:tcW w:w="1377" w:type="dxa"/>
          </w:tcPr>
          <w:p w:rsidR="00740363" w:rsidRPr="00037C8C" w:rsidRDefault="00740363" w:rsidP="00037C8C">
            <w:pPr>
              <w:rPr>
                <w:sz w:val="24"/>
                <w:szCs w:val="24"/>
              </w:rPr>
            </w:pPr>
            <w:r w:rsidRPr="00037C8C">
              <w:rPr>
                <w:sz w:val="24"/>
                <w:szCs w:val="24"/>
              </w:rPr>
              <w:t xml:space="preserve">Декабрь </w:t>
            </w:r>
          </w:p>
        </w:tc>
        <w:tc>
          <w:tcPr>
            <w:tcW w:w="2167" w:type="dxa"/>
            <w:vMerge/>
          </w:tcPr>
          <w:p w:rsidR="00740363" w:rsidRPr="00037C8C" w:rsidRDefault="00740363" w:rsidP="00037C8C">
            <w:pPr>
              <w:rPr>
                <w:sz w:val="24"/>
                <w:szCs w:val="24"/>
              </w:rPr>
            </w:pPr>
          </w:p>
        </w:tc>
        <w:tc>
          <w:tcPr>
            <w:tcW w:w="1418" w:type="dxa"/>
          </w:tcPr>
          <w:p w:rsidR="00740363" w:rsidRPr="00037C8C" w:rsidRDefault="00740363" w:rsidP="00037C8C">
            <w:pPr>
              <w:rPr>
                <w:sz w:val="24"/>
                <w:szCs w:val="24"/>
              </w:rPr>
            </w:pPr>
          </w:p>
        </w:tc>
      </w:tr>
    </w:tbl>
    <w:p w:rsidR="00B8134B" w:rsidRPr="00037C8C" w:rsidRDefault="00B8134B" w:rsidP="00037C8C">
      <w:pPr>
        <w:spacing w:line="240" w:lineRule="auto"/>
        <w:jc w:val="center"/>
        <w:rPr>
          <w:rFonts w:ascii="Times New Roman" w:eastAsia="Times New Roman" w:hAnsi="Times New Roman" w:cs="Times New Roman"/>
          <w:b/>
          <w:sz w:val="24"/>
          <w:szCs w:val="24"/>
          <w:u w:val="single"/>
        </w:rPr>
      </w:pPr>
      <w:r w:rsidRPr="00037C8C">
        <w:rPr>
          <w:rFonts w:ascii="Times New Roman" w:eastAsia="Times New Roman" w:hAnsi="Times New Roman" w:cs="Times New Roman"/>
          <w:b/>
          <w:sz w:val="24"/>
          <w:szCs w:val="24"/>
          <w:u w:val="single"/>
          <w:lang w:val="en-US"/>
        </w:rPr>
        <w:t>III</w:t>
      </w:r>
      <w:r w:rsidRPr="00037C8C">
        <w:rPr>
          <w:rFonts w:ascii="Times New Roman" w:eastAsia="Times New Roman" w:hAnsi="Times New Roman" w:cs="Times New Roman"/>
          <w:b/>
          <w:sz w:val="24"/>
          <w:szCs w:val="24"/>
          <w:u w:val="single"/>
        </w:rPr>
        <w:t>. Работа с коллективом.</w:t>
      </w:r>
    </w:p>
    <w:tbl>
      <w:tblPr>
        <w:tblStyle w:val="a3"/>
        <w:tblW w:w="0" w:type="auto"/>
        <w:tblLook w:val="01E0"/>
      </w:tblPr>
      <w:tblGrid>
        <w:gridCol w:w="501"/>
        <w:gridCol w:w="4132"/>
        <w:gridCol w:w="1458"/>
        <w:gridCol w:w="2235"/>
        <w:gridCol w:w="1245"/>
      </w:tblGrid>
      <w:tr w:rsidR="00B8134B" w:rsidRPr="00037C8C" w:rsidTr="00EB5905">
        <w:tc>
          <w:tcPr>
            <w:tcW w:w="507" w:type="dxa"/>
          </w:tcPr>
          <w:p w:rsidR="00B8134B" w:rsidRPr="00037C8C" w:rsidRDefault="00B8134B" w:rsidP="00037C8C">
            <w:pPr>
              <w:jc w:val="center"/>
              <w:rPr>
                <w:sz w:val="24"/>
                <w:szCs w:val="24"/>
              </w:rPr>
            </w:pPr>
            <w:r w:rsidRPr="00037C8C">
              <w:rPr>
                <w:sz w:val="24"/>
                <w:szCs w:val="24"/>
              </w:rPr>
              <w:t>1.</w:t>
            </w:r>
          </w:p>
          <w:p w:rsidR="00B8134B" w:rsidRPr="00037C8C" w:rsidRDefault="00B8134B" w:rsidP="00037C8C">
            <w:pPr>
              <w:rPr>
                <w:sz w:val="24"/>
                <w:szCs w:val="24"/>
              </w:rPr>
            </w:pPr>
          </w:p>
          <w:p w:rsidR="00B8134B" w:rsidRPr="00037C8C" w:rsidRDefault="00B8134B" w:rsidP="00037C8C">
            <w:pPr>
              <w:rPr>
                <w:sz w:val="24"/>
                <w:szCs w:val="24"/>
              </w:rPr>
            </w:pPr>
          </w:p>
          <w:p w:rsidR="00B8134B" w:rsidRPr="00037C8C" w:rsidRDefault="00B8134B" w:rsidP="00037C8C">
            <w:pPr>
              <w:rPr>
                <w:sz w:val="24"/>
                <w:szCs w:val="24"/>
              </w:rPr>
            </w:pPr>
          </w:p>
          <w:p w:rsidR="00B8134B" w:rsidRPr="00037C8C" w:rsidRDefault="00B8134B" w:rsidP="00037C8C">
            <w:pPr>
              <w:rPr>
                <w:sz w:val="24"/>
                <w:szCs w:val="24"/>
              </w:rPr>
            </w:pPr>
          </w:p>
        </w:tc>
        <w:tc>
          <w:tcPr>
            <w:tcW w:w="4275" w:type="dxa"/>
          </w:tcPr>
          <w:p w:rsidR="00464C68" w:rsidRPr="00037C8C" w:rsidRDefault="006748A0" w:rsidP="00037C8C">
            <w:pPr>
              <w:rPr>
                <w:b/>
                <w:i/>
                <w:sz w:val="24"/>
                <w:szCs w:val="24"/>
              </w:rPr>
            </w:pPr>
            <w:r w:rsidRPr="00037C8C">
              <w:rPr>
                <w:b/>
                <w:i/>
                <w:sz w:val="24"/>
                <w:szCs w:val="24"/>
              </w:rPr>
              <w:t>К</w:t>
            </w:r>
            <w:r w:rsidR="00B8134B" w:rsidRPr="00037C8C">
              <w:rPr>
                <w:b/>
                <w:i/>
                <w:sz w:val="24"/>
                <w:szCs w:val="24"/>
              </w:rPr>
              <w:t>онсультации</w:t>
            </w:r>
          </w:p>
          <w:p w:rsidR="003F47C6" w:rsidRPr="00037C8C" w:rsidRDefault="00C11D87" w:rsidP="00037C8C">
            <w:pPr>
              <w:jc w:val="center"/>
              <w:rPr>
                <w:sz w:val="24"/>
                <w:szCs w:val="24"/>
              </w:rPr>
            </w:pPr>
            <w:r w:rsidRPr="00037C8C">
              <w:rPr>
                <w:sz w:val="24"/>
                <w:szCs w:val="24"/>
              </w:rPr>
              <w:t>- «</w:t>
            </w:r>
            <w:r w:rsidR="006C5934" w:rsidRPr="00037C8C">
              <w:rPr>
                <w:sz w:val="24"/>
                <w:szCs w:val="24"/>
              </w:rPr>
              <w:t xml:space="preserve">Особенности оформления уголков </w:t>
            </w:r>
            <w:r w:rsidR="003F47C6" w:rsidRPr="00037C8C">
              <w:rPr>
                <w:sz w:val="24"/>
                <w:szCs w:val="24"/>
              </w:rPr>
              <w:t xml:space="preserve">художественной литературы </w:t>
            </w:r>
            <w:r w:rsidR="006C5934" w:rsidRPr="00037C8C">
              <w:rPr>
                <w:sz w:val="24"/>
                <w:szCs w:val="24"/>
              </w:rPr>
              <w:t>в группах</w:t>
            </w:r>
            <w:r w:rsidRPr="00037C8C">
              <w:rPr>
                <w:sz w:val="24"/>
                <w:szCs w:val="24"/>
              </w:rPr>
              <w:t>»</w:t>
            </w:r>
            <w:r w:rsidR="009C33ED" w:rsidRPr="00037C8C">
              <w:rPr>
                <w:sz w:val="24"/>
                <w:szCs w:val="24"/>
              </w:rPr>
              <w:t>;</w:t>
            </w:r>
          </w:p>
          <w:p w:rsidR="003F47C6" w:rsidRPr="00037C8C" w:rsidRDefault="00B8134B" w:rsidP="00037C8C">
            <w:pPr>
              <w:jc w:val="center"/>
              <w:rPr>
                <w:sz w:val="24"/>
                <w:szCs w:val="24"/>
              </w:rPr>
            </w:pPr>
            <w:r w:rsidRPr="00037C8C">
              <w:rPr>
                <w:sz w:val="24"/>
                <w:szCs w:val="24"/>
              </w:rPr>
              <w:t xml:space="preserve">- </w:t>
            </w:r>
            <w:r w:rsidR="00F72295" w:rsidRPr="00037C8C">
              <w:rPr>
                <w:sz w:val="24"/>
                <w:szCs w:val="24"/>
              </w:rPr>
              <w:t>«Формирование личности ребенка средствами народной педагогики»</w:t>
            </w:r>
            <w:r w:rsidR="009C33ED" w:rsidRPr="00037C8C">
              <w:rPr>
                <w:sz w:val="24"/>
                <w:szCs w:val="24"/>
              </w:rPr>
              <w:t>;</w:t>
            </w:r>
          </w:p>
          <w:p w:rsidR="005151F9" w:rsidRPr="00037C8C" w:rsidRDefault="005151F9" w:rsidP="00037C8C">
            <w:pPr>
              <w:jc w:val="center"/>
              <w:rPr>
                <w:sz w:val="24"/>
                <w:szCs w:val="24"/>
              </w:rPr>
            </w:pPr>
            <w:r w:rsidRPr="00037C8C">
              <w:rPr>
                <w:sz w:val="24"/>
                <w:szCs w:val="24"/>
              </w:rPr>
              <w:t xml:space="preserve">- </w:t>
            </w:r>
            <w:r w:rsidR="00F72295" w:rsidRPr="00037C8C">
              <w:rPr>
                <w:sz w:val="24"/>
                <w:szCs w:val="24"/>
              </w:rPr>
              <w:t>«Ознакомление детей дошкольного возраста с разными</w:t>
            </w:r>
            <w:r w:rsidR="003F47C6" w:rsidRPr="00037C8C">
              <w:rPr>
                <w:sz w:val="24"/>
                <w:szCs w:val="24"/>
              </w:rPr>
              <w:t xml:space="preserve"> литературными </w:t>
            </w:r>
            <w:r w:rsidR="00F72295" w:rsidRPr="00037C8C">
              <w:rPr>
                <w:sz w:val="24"/>
                <w:szCs w:val="24"/>
              </w:rPr>
              <w:t xml:space="preserve"> жанрами»;</w:t>
            </w:r>
          </w:p>
        </w:tc>
        <w:tc>
          <w:tcPr>
            <w:tcW w:w="1482" w:type="dxa"/>
          </w:tcPr>
          <w:p w:rsidR="00CF1138" w:rsidRPr="00037C8C" w:rsidRDefault="00CF1138" w:rsidP="00037C8C">
            <w:pPr>
              <w:rPr>
                <w:sz w:val="24"/>
                <w:szCs w:val="24"/>
              </w:rPr>
            </w:pPr>
          </w:p>
          <w:p w:rsidR="00CF1138" w:rsidRPr="00037C8C" w:rsidRDefault="00CF1138" w:rsidP="00037C8C">
            <w:pPr>
              <w:rPr>
                <w:sz w:val="24"/>
                <w:szCs w:val="24"/>
              </w:rPr>
            </w:pPr>
          </w:p>
          <w:p w:rsidR="00C11D87" w:rsidRPr="00037C8C" w:rsidRDefault="00C11D87" w:rsidP="00037C8C">
            <w:pPr>
              <w:rPr>
                <w:sz w:val="24"/>
                <w:szCs w:val="24"/>
              </w:rPr>
            </w:pPr>
            <w:r w:rsidRPr="00037C8C">
              <w:rPr>
                <w:sz w:val="24"/>
                <w:szCs w:val="24"/>
              </w:rPr>
              <w:t>Февраль</w:t>
            </w:r>
          </w:p>
          <w:p w:rsidR="006C5934" w:rsidRPr="00037C8C" w:rsidRDefault="006C5934" w:rsidP="00037C8C">
            <w:pPr>
              <w:jc w:val="center"/>
              <w:rPr>
                <w:sz w:val="24"/>
                <w:szCs w:val="24"/>
              </w:rPr>
            </w:pPr>
          </w:p>
          <w:p w:rsidR="00464C68" w:rsidRPr="00037C8C" w:rsidRDefault="00464C68" w:rsidP="00037C8C">
            <w:pPr>
              <w:rPr>
                <w:sz w:val="24"/>
                <w:szCs w:val="24"/>
              </w:rPr>
            </w:pPr>
          </w:p>
          <w:p w:rsidR="00B8134B" w:rsidRPr="00037C8C" w:rsidRDefault="005151F9" w:rsidP="00037C8C">
            <w:pPr>
              <w:rPr>
                <w:sz w:val="24"/>
                <w:szCs w:val="24"/>
              </w:rPr>
            </w:pPr>
            <w:r w:rsidRPr="00037C8C">
              <w:rPr>
                <w:sz w:val="24"/>
                <w:szCs w:val="24"/>
              </w:rPr>
              <w:t>Март</w:t>
            </w:r>
          </w:p>
          <w:p w:rsidR="005151F9" w:rsidRPr="00037C8C" w:rsidRDefault="005151F9" w:rsidP="00037C8C">
            <w:pPr>
              <w:jc w:val="center"/>
              <w:rPr>
                <w:sz w:val="24"/>
                <w:szCs w:val="24"/>
              </w:rPr>
            </w:pPr>
          </w:p>
          <w:p w:rsidR="003F47C6" w:rsidRPr="00037C8C" w:rsidRDefault="003F47C6" w:rsidP="00037C8C">
            <w:pPr>
              <w:jc w:val="center"/>
              <w:rPr>
                <w:sz w:val="24"/>
                <w:szCs w:val="24"/>
              </w:rPr>
            </w:pPr>
          </w:p>
          <w:p w:rsidR="005151F9" w:rsidRPr="00037C8C" w:rsidRDefault="003F47C6" w:rsidP="00037C8C">
            <w:pPr>
              <w:jc w:val="center"/>
              <w:rPr>
                <w:sz w:val="24"/>
                <w:szCs w:val="24"/>
              </w:rPr>
            </w:pPr>
            <w:r w:rsidRPr="00037C8C">
              <w:rPr>
                <w:sz w:val="24"/>
                <w:szCs w:val="24"/>
              </w:rPr>
              <w:t>Октябрь</w:t>
            </w:r>
          </w:p>
          <w:p w:rsidR="005151F9" w:rsidRPr="00037C8C" w:rsidRDefault="005151F9" w:rsidP="00037C8C">
            <w:pPr>
              <w:jc w:val="center"/>
              <w:rPr>
                <w:sz w:val="24"/>
                <w:szCs w:val="24"/>
              </w:rPr>
            </w:pPr>
          </w:p>
        </w:tc>
        <w:tc>
          <w:tcPr>
            <w:tcW w:w="2280" w:type="dxa"/>
          </w:tcPr>
          <w:p w:rsidR="00B8134B" w:rsidRPr="00037C8C" w:rsidRDefault="006D5E60" w:rsidP="00037C8C">
            <w:pPr>
              <w:jc w:val="center"/>
              <w:rPr>
                <w:sz w:val="24"/>
                <w:szCs w:val="24"/>
              </w:rPr>
            </w:pPr>
            <w:r w:rsidRPr="00037C8C">
              <w:rPr>
                <w:sz w:val="24"/>
                <w:szCs w:val="24"/>
              </w:rPr>
              <w:t>Зам. зав по ВМР Назмышева Б. А.</w:t>
            </w:r>
          </w:p>
          <w:p w:rsidR="00464C68" w:rsidRPr="00037C8C" w:rsidRDefault="00464C68" w:rsidP="00037C8C">
            <w:pPr>
              <w:jc w:val="center"/>
              <w:rPr>
                <w:sz w:val="24"/>
                <w:szCs w:val="24"/>
              </w:rPr>
            </w:pPr>
          </w:p>
          <w:p w:rsidR="003F47C6" w:rsidRPr="00037C8C" w:rsidRDefault="006D5E60" w:rsidP="00037C8C">
            <w:pPr>
              <w:jc w:val="center"/>
              <w:rPr>
                <w:sz w:val="24"/>
                <w:szCs w:val="24"/>
              </w:rPr>
            </w:pPr>
            <w:r w:rsidRPr="00037C8C">
              <w:rPr>
                <w:sz w:val="24"/>
                <w:szCs w:val="24"/>
              </w:rPr>
              <w:t>Зам. зав по ВМР Назмышева Б. А.</w:t>
            </w:r>
          </w:p>
          <w:p w:rsidR="003F47C6" w:rsidRPr="00037C8C" w:rsidRDefault="003F47C6" w:rsidP="00037C8C">
            <w:pPr>
              <w:jc w:val="center"/>
              <w:rPr>
                <w:sz w:val="24"/>
                <w:szCs w:val="24"/>
              </w:rPr>
            </w:pPr>
          </w:p>
          <w:p w:rsidR="009C33ED" w:rsidRPr="00037C8C" w:rsidRDefault="006D5E60" w:rsidP="00037C8C">
            <w:pPr>
              <w:jc w:val="center"/>
              <w:rPr>
                <w:sz w:val="24"/>
                <w:szCs w:val="24"/>
              </w:rPr>
            </w:pPr>
            <w:r w:rsidRPr="00037C8C">
              <w:rPr>
                <w:sz w:val="24"/>
                <w:szCs w:val="24"/>
              </w:rPr>
              <w:t>Зам. зав по ВМР Назмышева Б. А.</w:t>
            </w:r>
          </w:p>
        </w:tc>
        <w:tc>
          <w:tcPr>
            <w:tcW w:w="1311" w:type="dxa"/>
          </w:tcPr>
          <w:p w:rsidR="00F903A2" w:rsidRPr="00037C8C" w:rsidRDefault="00F903A2" w:rsidP="00037C8C">
            <w:pPr>
              <w:rPr>
                <w:sz w:val="24"/>
                <w:szCs w:val="24"/>
              </w:rPr>
            </w:pPr>
          </w:p>
          <w:p w:rsidR="00F903A2" w:rsidRPr="00037C8C" w:rsidRDefault="00F903A2" w:rsidP="00037C8C">
            <w:pPr>
              <w:rPr>
                <w:sz w:val="24"/>
                <w:szCs w:val="24"/>
              </w:rPr>
            </w:pPr>
          </w:p>
          <w:p w:rsidR="00F903A2" w:rsidRPr="00037C8C" w:rsidRDefault="00F903A2" w:rsidP="00037C8C">
            <w:pPr>
              <w:rPr>
                <w:sz w:val="24"/>
                <w:szCs w:val="24"/>
              </w:rPr>
            </w:pPr>
          </w:p>
          <w:p w:rsidR="00F903A2" w:rsidRPr="00037C8C" w:rsidRDefault="00F903A2" w:rsidP="00037C8C">
            <w:pPr>
              <w:rPr>
                <w:sz w:val="24"/>
                <w:szCs w:val="24"/>
              </w:rPr>
            </w:pPr>
          </w:p>
          <w:p w:rsidR="00F903A2" w:rsidRPr="00037C8C" w:rsidRDefault="00F903A2" w:rsidP="00037C8C">
            <w:pPr>
              <w:rPr>
                <w:sz w:val="24"/>
                <w:szCs w:val="24"/>
              </w:rPr>
            </w:pPr>
          </w:p>
        </w:tc>
      </w:tr>
      <w:tr w:rsidR="003F47C6" w:rsidRPr="00037C8C" w:rsidTr="00EB5905">
        <w:tc>
          <w:tcPr>
            <w:tcW w:w="507" w:type="dxa"/>
          </w:tcPr>
          <w:p w:rsidR="003F47C6" w:rsidRPr="00037C8C" w:rsidRDefault="003F47C6" w:rsidP="00037C8C">
            <w:pPr>
              <w:jc w:val="center"/>
              <w:rPr>
                <w:sz w:val="24"/>
                <w:szCs w:val="24"/>
              </w:rPr>
            </w:pPr>
            <w:r w:rsidRPr="00037C8C">
              <w:rPr>
                <w:sz w:val="24"/>
                <w:szCs w:val="24"/>
              </w:rPr>
              <w:t>2.</w:t>
            </w:r>
          </w:p>
        </w:tc>
        <w:tc>
          <w:tcPr>
            <w:tcW w:w="4275" w:type="dxa"/>
          </w:tcPr>
          <w:p w:rsidR="003F47C6" w:rsidRPr="00037C8C" w:rsidRDefault="003F47C6" w:rsidP="00037C8C">
            <w:pPr>
              <w:jc w:val="center"/>
              <w:rPr>
                <w:sz w:val="24"/>
                <w:szCs w:val="24"/>
              </w:rPr>
            </w:pPr>
            <w:r w:rsidRPr="00037C8C">
              <w:rPr>
                <w:sz w:val="24"/>
                <w:szCs w:val="24"/>
              </w:rPr>
              <w:t>Литературная викторина</w:t>
            </w:r>
          </w:p>
        </w:tc>
        <w:tc>
          <w:tcPr>
            <w:tcW w:w="1482" w:type="dxa"/>
          </w:tcPr>
          <w:p w:rsidR="003F47C6" w:rsidRPr="00037C8C" w:rsidRDefault="003F47C6" w:rsidP="00037C8C">
            <w:pPr>
              <w:jc w:val="center"/>
              <w:rPr>
                <w:sz w:val="24"/>
                <w:szCs w:val="24"/>
              </w:rPr>
            </w:pPr>
            <w:r w:rsidRPr="00037C8C">
              <w:rPr>
                <w:sz w:val="24"/>
                <w:szCs w:val="24"/>
              </w:rPr>
              <w:t xml:space="preserve">Октябрь </w:t>
            </w:r>
          </w:p>
        </w:tc>
        <w:tc>
          <w:tcPr>
            <w:tcW w:w="2280" w:type="dxa"/>
          </w:tcPr>
          <w:p w:rsidR="003F47C6" w:rsidRPr="00037C8C" w:rsidRDefault="003F47C6" w:rsidP="00037C8C">
            <w:pPr>
              <w:jc w:val="center"/>
              <w:rPr>
                <w:sz w:val="24"/>
                <w:szCs w:val="24"/>
              </w:rPr>
            </w:pPr>
            <w:r w:rsidRPr="00037C8C">
              <w:rPr>
                <w:sz w:val="24"/>
                <w:szCs w:val="24"/>
              </w:rPr>
              <w:t xml:space="preserve">Воспитатели </w:t>
            </w:r>
          </w:p>
        </w:tc>
        <w:tc>
          <w:tcPr>
            <w:tcW w:w="1311" w:type="dxa"/>
          </w:tcPr>
          <w:p w:rsidR="003F47C6" w:rsidRPr="00037C8C" w:rsidRDefault="003F47C6" w:rsidP="00037C8C">
            <w:pPr>
              <w:rPr>
                <w:sz w:val="24"/>
                <w:szCs w:val="24"/>
              </w:rPr>
            </w:pPr>
          </w:p>
        </w:tc>
      </w:tr>
      <w:tr w:rsidR="00B8134B" w:rsidRPr="00037C8C" w:rsidTr="00EB5905">
        <w:tc>
          <w:tcPr>
            <w:tcW w:w="507" w:type="dxa"/>
          </w:tcPr>
          <w:p w:rsidR="00B8134B" w:rsidRPr="00037C8C" w:rsidRDefault="003F47C6" w:rsidP="00037C8C">
            <w:pPr>
              <w:jc w:val="center"/>
              <w:rPr>
                <w:sz w:val="24"/>
                <w:szCs w:val="24"/>
              </w:rPr>
            </w:pPr>
            <w:r w:rsidRPr="00037C8C">
              <w:rPr>
                <w:sz w:val="24"/>
                <w:szCs w:val="24"/>
              </w:rPr>
              <w:t>3</w:t>
            </w:r>
            <w:r w:rsidR="00B8134B" w:rsidRPr="00037C8C">
              <w:rPr>
                <w:sz w:val="24"/>
                <w:szCs w:val="24"/>
              </w:rPr>
              <w:t>.</w:t>
            </w:r>
          </w:p>
        </w:tc>
        <w:tc>
          <w:tcPr>
            <w:tcW w:w="4275" w:type="dxa"/>
          </w:tcPr>
          <w:p w:rsidR="00B8134B" w:rsidRPr="00037C8C" w:rsidRDefault="002374E0" w:rsidP="00037C8C">
            <w:pPr>
              <w:jc w:val="center"/>
              <w:rPr>
                <w:sz w:val="24"/>
                <w:szCs w:val="24"/>
              </w:rPr>
            </w:pPr>
            <w:r w:rsidRPr="00037C8C">
              <w:rPr>
                <w:sz w:val="24"/>
                <w:szCs w:val="24"/>
              </w:rPr>
              <w:t>Картотека стихов о героях войны, иллюстрации и фотографии по теме, семейные фотоальбомы, выставка старых послевоенных открыток</w:t>
            </w:r>
          </w:p>
        </w:tc>
        <w:tc>
          <w:tcPr>
            <w:tcW w:w="1482" w:type="dxa"/>
          </w:tcPr>
          <w:p w:rsidR="00486691" w:rsidRPr="00037C8C" w:rsidRDefault="00486691" w:rsidP="00037C8C">
            <w:pPr>
              <w:jc w:val="center"/>
              <w:rPr>
                <w:sz w:val="24"/>
                <w:szCs w:val="24"/>
              </w:rPr>
            </w:pPr>
          </w:p>
          <w:p w:rsidR="00B8134B" w:rsidRPr="00037C8C" w:rsidRDefault="002374E0" w:rsidP="00037C8C">
            <w:pPr>
              <w:jc w:val="center"/>
              <w:rPr>
                <w:sz w:val="24"/>
                <w:szCs w:val="24"/>
              </w:rPr>
            </w:pPr>
            <w:r w:rsidRPr="00037C8C">
              <w:rPr>
                <w:sz w:val="24"/>
                <w:szCs w:val="24"/>
              </w:rPr>
              <w:t>Май</w:t>
            </w:r>
          </w:p>
        </w:tc>
        <w:tc>
          <w:tcPr>
            <w:tcW w:w="2280" w:type="dxa"/>
          </w:tcPr>
          <w:p w:rsidR="00B8134B" w:rsidRPr="00037C8C" w:rsidRDefault="006D5E60" w:rsidP="00037C8C">
            <w:pPr>
              <w:jc w:val="center"/>
              <w:rPr>
                <w:sz w:val="24"/>
                <w:szCs w:val="24"/>
              </w:rPr>
            </w:pPr>
            <w:r w:rsidRPr="00037C8C">
              <w:rPr>
                <w:sz w:val="24"/>
                <w:szCs w:val="24"/>
              </w:rPr>
              <w:t>Зам. зав по ВМР Назмышева Б. А.</w:t>
            </w:r>
            <w:r w:rsidR="002374E0" w:rsidRPr="00037C8C">
              <w:rPr>
                <w:sz w:val="24"/>
                <w:szCs w:val="24"/>
              </w:rPr>
              <w:t>, воспитатели</w:t>
            </w:r>
          </w:p>
          <w:p w:rsidR="002374E0" w:rsidRPr="00037C8C" w:rsidRDefault="002374E0" w:rsidP="00037C8C">
            <w:pPr>
              <w:rPr>
                <w:sz w:val="24"/>
                <w:szCs w:val="24"/>
              </w:rPr>
            </w:pPr>
          </w:p>
        </w:tc>
        <w:tc>
          <w:tcPr>
            <w:tcW w:w="1311" w:type="dxa"/>
          </w:tcPr>
          <w:p w:rsidR="00B8134B" w:rsidRPr="00037C8C" w:rsidRDefault="00B8134B" w:rsidP="00037C8C">
            <w:pPr>
              <w:jc w:val="center"/>
              <w:rPr>
                <w:sz w:val="24"/>
                <w:szCs w:val="24"/>
              </w:rPr>
            </w:pPr>
          </w:p>
        </w:tc>
      </w:tr>
      <w:tr w:rsidR="00B8134B" w:rsidRPr="00037C8C" w:rsidTr="00EB5905">
        <w:tc>
          <w:tcPr>
            <w:tcW w:w="507" w:type="dxa"/>
          </w:tcPr>
          <w:p w:rsidR="00B8134B" w:rsidRPr="00037C8C" w:rsidRDefault="003F47C6" w:rsidP="00037C8C">
            <w:pPr>
              <w:jc w:val="center"/>
              <w:rPr>
                <w:sz w:val="24"/>
                <w:szCs w:val="24"/>
              </w:rPr>
            </w:pPr>
            <w:r w:rsidRPr="00037C8C">
              <w:rPr>
                <w:sz w:val="24"/>
                <w:szCs w:val="24"/>
              </w:rPr>
              <w:t>4</w:t>
            </w:r>
            <w:r w:rsidR="00B8134B" w:rsidRPr="00037C8C">
              <w:rPr>
                <w:sz w:val="24"/>
                <w:szCs w:val="24"/>
              </w:rPr>
              <w:t>.</w:t>
            </w:r>
          </w:p>
        </w:tc>
        <w:tc>
          <w:tcPr>
            <w:tcW w:w="4275" w:type="dxa"/>
          </w:tcPr>
          <w:p w:rsidR="002F1612" w:rsidRPr="00037C8C" w:rsidRDefault="00B8134B" w:rsidP="00037C8C">
            <w:pPr>
              <w:jc w:val="center"/>
              <w:rPr>
                <w:sz w:val="24"/>
                <w:szCs w:val="24"/>
              </w:rPr>
            </w:pPr>
            <w:r w:rsidRPr="00037C8C">
              <w:rPr>
                <w:sz w:val="24"/>
                <w:szCs w:val="24"/>
              </w:rPr>
              <w:t>Оформить  альбом</w:t>
            </w:r>
          </w:p>
          <w:p w:rsidR="00B8134B" w:rsidRPr="00037C8C" w:rsidRDefault="00B8134B" w:rsidP="00037C8C">
            <w:pPr>
              <w:jc w:val="center"/>
              <w:rPr>
                <w:sz w:val="24"/>
                <w:szCs w:val="24"/>
              </w:rPr>
            </w:pPr>
            <w:r w:rsidRPr="00037C8C">
              <w:rPr>
                <w:sz w:val="24"/>
                <w:szCs w:val="24"/>
              </w:rPr>
              <w:t>«Встреча с прекрасным»</w:t>
            </w:r>
          </w:p>
        </w:tc>
        <w:tc>
          <w:tcPr>
            <w:tcW w:w="1482" w:type="dxa"/>
          </w:tcPr>
          <w:p w:rsidR="00B8134B" w:rsidRPr="00037C8C" w:rsidRDefault="00B8134B" w:rsidP="00037C8C">
            <w:pPr>
              <w:jc w:val="center"/>
              <w:rPr>
                <w:sz w:val="24"/>
                <w:szCs w:val="24"/>
              </w:rPr>
            </w:pPr>
            <w:r w:rsidRPr="00037C8C">
              <w:rPr>
                <w:sz w:val="24"/>
                <w:szCs w:val="24"/>
              </w:rPr>
              <w:t>Декабрь</w:t>
            </w:r>
          </w:p>
        </w:tc>
        <w:tc>
          <w:tcPr>
            <w:tcW w:w="2280" w:type="dxa"/>
          </w:tcPr>
          <w:p w:rsidR="00B8134B" w:rsidRPr="00037C8C" w:rsidRDefault="00B8134B" w:rsidP="00037C8C">
            <w:pPr>
              <w:jc w:val="center"/>
              <w:rPr>
                <w:sz w:val="24"/>
                <w:szCs w:val="24"/>
              </w:rPr>
            </w:pPr>
            <w:r w:rsidRPr="00037C8C">
              <w:rPr>
                <w:sz w:val="24"/>
                <w:szCs w:val="24"/>
              </w:rPr>
              <w:t>Воспитатели</w:t>
            </w:r>
          </w:p>
        </w:tc>
        <w:tc>
          <w:tcPr>
            <w:tcW w:w="1311" w:type="dxa"/>
          </w:tcPr>
          <w:p w:rsidR="00B8134B" w:rsidRPr="00037C8C" w:rsidRDefault="00B8134B" w:rsidP="00037C8C">
            <w:pPr>
              <w:rPr>
                <w:sz w:val="24"/>
                <w:szCs w:val="24"/>
              </w:rPr>
            </w:pPr>
          </w:p>
        </w:tc>
      </w:tr>
    </w:tbl>
    <w:p w:rsidR="00B8134B" w:rsidRPr="00037C8C" w:rsidRDefault="00B8134B" w:rsidP="00037C8C">
      <w:pPr>
        <w:spacing w:line="240" w:lineRule="auto"/>
        <w:jc w:val="center"/>
        <w:rPr>
          <w:rFonts w:ascii="Times New Roman" w:eastAsia="Times New Roman" w:hAnsi="Times New Roman" w:cs="Times New Roman"/>
          <w:sz w:val="24"/>
          <w:szCs w:val="24"/>
          <w:u w:val="single"/>
        </w:rPr>
      </w:pPr>
    </w:p>
    <w:p w:rsidR="00B8134B" w:rsidRPr="00037C8C" w:rsidRDefault="00B8134B" w:rsidP="00037C8C">
      <w:pPr>
        <w:spacing w:line="240" w:lineRule="auto"/>
        <w:jc w:val="center"/>
        <w:rPr>
          <w:rFonts w:ascii="Times New Roman" w:eastAsia="Times New Roman" w:hAnsi="Times New Roman" w:cs="Times New Roman"/>
          <w:b/>
          <w:sz w:val="24"/>
          <w:szCs w:val="24"/>
          <w:u w:val="single"/>
        </w:rPr>
      </w:pPr>
      <w:r w:rsidRPr="00037C8C">
        <w:rPr>
          <w:rFonts w:ascii="Times New Roman" w:eastAsia="Times New Roman" w:hAnsi="Times New Roman" w:cs="Times New Roman"/>
          <w:b/>
          <w:sz w:val="24"/>
          <w:szCs w:val="24"/>
          <w:u w:val="single"/>
          <w:lang w:val="en-US"/>
        </w:rPr>
        <w:t>IV</w:t>
      </w:r>
      <w:r w:rsidRPr="00037C8C">
        <w:rPr>
          <w:rFonts w:ascii="Times New Roman" w:eastAsia="Times New Roman" w:hAnsi="Times New Roman" w:cs="Times New Roman"/>
          <w:b/>
          <w:sz w:val="24"/>
          <w:szCs w:val="24"/>
          <w:u w:val="single"/>
        </w:rPr>
        <w:t>. Работа с родителями.</w:t>
      </w:r>
    </w:p>
    <w:tbl>
      <w:tblPr>
        <w:tblStyle w:val="a3"/>
        <w:tblW w:w="0" w:type="auto"/>
        <w:tblLook w:val="01E0"/>
      </w:tblPr>
      <w:tblGrid>
        <w:gridCol w:w="502"/>
        <w:gridCol w:w="4129"/>
        <w:gridCol w:w="1462"/>
        <w:gridCol w:w="2243"/>
        <w:gridCol w:w="1235"/>
      </w:tblGrid>
      <w:tr w:rsidR="00564D60" w:rsidRPr="00037C8C" w:rsidTr="002A7ECE">
        <w:tc>
          <w:tcPr>
            <w:tcW w:w="502" w:type="dxa"/>
          </w:tcPr>
          <w:p w:rsidR="00B8134B" w:rsidRPr="00037C8C" w:rsidRDefault="00B8134B" w:rsidP="00037C8C">
            <w:pPr>
              <w:rPr>
                <w:sz w:val="24"/>
                <w:szCs w:val="24"/>
              </w:rPr>
            </w:pPr>
            <w:r w:rsidRPr="00037C8C">
              <w:rPr>
                <w:sz w:val="24"/>
                <w:szCs w:val="24"/>
              </w:rPr>
              <w:t>1.</w:t>
            </w:r>
          </w:p>
        </w:tc>
        <w:tc>
          <w:tcPr>
            <w:tcW w:w="4129" w:type="dxa"/>
          </w:tcPr>
          <w:p w:rsidR="00B8134B" w:rsidRPr="00037C8C" w:rsidRDefault="00934D4B" w:rsidP="00037C8C">
            <w:pPr>
              <w:jc w:val="center"/>
              <w:rPr>
                <w:sz w:val="24"/>
                <w:szCs w:val="24"/>
              </w:rPr>
            </w:pPr>
            <w:r w:rsidRPr="00037C8C">
              <w:rPr>
                <w:sz w:val="24"/>
                <w:szCs w:val="24"/>
              </w:rPr>
              <w:t>Оформление стенда для родителей в группах</w:t>
            </w:r>
          </w:p>
        </w:tc>
        <w:tc>
          <w:tcPr>
            <w:tcW w:w="1462" w:type="dxa"/>
          </w:tcPr>
          <w:p w:rsidR="00B8134B" w:rsidRPr="00037C8C" w:rsidRDefault="007D4131" w:rsidP="00037C8C">
            <w:pPr>
              <w:jc w:val="center"/>
              <w:rPr>
                <w:sz w:val="24"/>
                <w:szCs w:val="24"/>
              </w:rPr>
            </w:pPr>
            <w:r w:rsidRPr="00037C8C">
              <w:rPr>
                <w:sz w:val="24"/>
                <w:szCs w:val="24"/>
              </w:rPr>
              <w:t>Январь</w:t>
            </w:r>
          </w:p>
        </w:tc>
        <w:tc>
          <w:tcPr>
            <w:tcW w:w="2243" w:type="dxa"/>
          </w:tcPr>
          <w:p w:rsidR="00B8134B" w:rsidRPr="00037C8C" w:rsidRDefault="00B8134B" w:rsidP="00037C8C">
            <w:pPr>
              <w:jc w:val="center"/>
              <w:rPr>
                <w:sz w:val="24"/>
                <w:szCs w:val="24"/>
              </w:rPr>
            </w:pPr>
            <w:r w:rsidRPr="00037C8C">
              <w:rPr>
                <w:sz w:val="24"/>
                <w:szCs w:val="24"/>
              </w:rPr>
              <w:t>Воспитатели</w:t>
            </w:r>
          </w:p>
        </w:tc>
        <w:tc>
          <w:tcPr>
            <w:tcW w:w="1235" w:type="dxa"/>
          </w:tcPr>
          <w:p w:rsidR="00B8134B" w:rsidRPr="00037C8C" w:rsidRDefault="00B8134B" w:rsidP="00037C8C">
            <w:pPr>
              <w:jc w:val="center"/>
              <w:rPr>
                <w:sz w:val="24"/>
                <w:szCs w:val="24"/>
              </w:rPr>
            </w:pPr>
          </w:p>
        </w:tc>
      </w:tr>
      <w:tr w:rsidR="00564D60" w:rsidRPr="00037C8C" w:rsidTr="002A7ECE">
        <w:tc>
          <w:tcPr>
            <w:tcW w:w="502" w:type="dxa"/>
          </w:tcPr>
          <w:p w:rsidR="00B8134B" w:rsidRPr="00037C8C" w:rsidRDefault="00B8134B" w:rsidP="00037C8C">
            <w:pPr>
              <w:rPr>
                <w:sz w:val="24"/>
                <w:szCs w:val="24"/>
              </w:rPr>
            </w:pPr>
            <w:r w:rsidRPr="00037C8C">
              <w:rPr>
                <w:sz w:val="24"/>
                <w:szCs w:val="24"/>
              </w:rPr>
              <w:t>2.</w:t>
            </w:r>
          </w:p>
        </w:tc>
        <w:tc>
          <w:tcPr>
            <w:tcW w:w="4129" w:type="dxa"/>
          </w:tcPr>
          <w:p w:rsidR="00CF1138" w:rsidRPr="00037C8C" w:rsidRDefault="00CF1138" w:rsidP="00037C8C">
            <w:pPr>
              <w:jc w:val="center"/>
              <w:rPr>
                <w:sz w:val="24"/>
                <w:szCs w:val="24"/>
              </w:rPr>
            </w:pPr>
            <w:r w:rsidRPr="00037C8C">
              <w:rPr>
                <w:sz w:val="24"/>
                <w:szCs w:val="24"/>
              </w:rPr>
              <w:t>Анкетирование</w:t>
            </w:r>
          </w:p>
          <w:p w:rsidR="00B8134B" w:rsidRPr="00037C8C" w:rsidRDefault="00CF1138" w:rsidP="00037C8C">
            <w:pPr>
              <w:jc w:val="center"/>
              <w:rPr>
                <w:sz w:val="24"/>
                <w:szCs w:val="24"/>
              </w:rPr>
            </w:pPr>
            <w:r w:rsidRPr="00037C8C">
              <w:rPr>
                <w:sz w:val="24"/>
                <w:szCs w:val="24"/>
              </w:rPr>
              <w:t xml:space="preserve"> «Чтение художественной литературы дома» </w:t>
            </w:r>
          </w:p>
        </w:tc>
        <w:tc>
          <w:tcPr>
            <w:tcW w:w="1462" w:type="dxa"/>
          </w:tcPr>
          <w:p w:rsidR="009C33ED" w:rsidRPr="00037C8C" w:rsidRDefault="009C33ED" w:rsidP="00037C8C">
            <w:pPr>
              <w:jc w:val="center"/>
              <w:rPr>
                <w:sz w:val="24"/>
                <w:szCs w:val="24"/>
              </w:rPr>
            </w:pPr>
          </w:p>
          <w:p w:rsidR="009C33ED" w:rsidRPr="00037C8C" w:rsidRDefault="009C33ED" w:rsidP="00037C8C">
            <w:pPr>
              <w:jc w:val="center"/>
              <w:rPr>
                <w:sz w:val="24"/>
                <w:szCs w:val="24"/>
              </w:rPr>
            </w:pPr>
          </w:p>
          <w:p w:rsidR="00B8134B" w:rsidRPr="00037C8C" w:rsidRDefault="00C11D87" w:rsidP="00037C8C">
            <w:pPr>
              <w:jc w:val="center"/>
              <w:rPr>
                <w:sz w:val="24"/>
                <w:szCs w:val="24"/>
              </w:rPr>
            </w:pPr>
            <w:r w:rsidRPr="00037C8C">
              <w:rPr>
                <w:sz w:val="24"/>
                <w:szCs w:val="24"/>
              </w:rPr>
              <w:t xml:space="preserve">Март </w:t>
            </w:r>
          </w:p>
        </w:tc>
        <w:tc>
          <w:tcPr>
            <w:tcW w:w="2243" w:type="dxa"/>
          </w:tcPr>
          <w:p w:rsidR="00CF1138" w:rsidRPr="00037C8C" w:rsidRDefault="00582245" w:rsidP="00037C8C">
            <w:pPr>
              <w:jc w:val="center"/>
              <w:rPr>
                <w:sz w:val="24"/>
                <w:szCs w:val="24"/>
              </w:rPr>
            </w:pPr>
            <w:r w:rsidRPr="00037C8C">
              <w:rPr>
                <w:sz w:val="24"/>
                <w:szCs w:val="24"/>
              </w:rPr>
              <w:t>Зам. зав по ВМР Назмышева Б. А.,</w:t>
            </w:r>
          </w:p>
          <w:p w:rsidR="00CF1138" w:rsidRPr="00037C8C" w:rsidRDefault="00CF1138" w:rsidP="00037C8C">
            <w:pPr>
              <w:jc w:val="center"/>
              <w:rPr>
                <w:sz w:val="24"/>
                <w:szCs w:val="24"/>
              </w:rPr>
            </w:pPr>
            <w:r w:rsidRPr="00037C8C">
              <w:rPr>
                <w:sz w:val="24"/>
                <w:szCs w:val="24"/>
              </w:rPr>
              <w:t>воспитатели</w:t>
            </w:r>
          </w:p>
        </w:tc>
        <w:tc>
          <w:tcPr>
            <w:tcW w:w="1235" w:type="dxa"/>
          </w:tcPr>
          <w:p w:rsidR="00B8134B" w:rsidRPr="00037C8C" w:rsidRDefault="00B8134B" w:rsidP="00037C8C">
            <w:pPr>
              <w:jc w:val="center"/>
              <w:rPr>
                <w:sz w:val="24"/>
                <w:szCs w:val="24"/>
              </w:rPr>
            </w:pPr>
          </w:p>
        </w:tc>
      </w:tr>
      <w:tr w:rsidR="00564D60" w:rsidRPr="00037C8C" w:rsidTr="002A7ECE">
        <w:tc>
          <w:tcPr>
            <w:tcW w:w="502" w:type="dxa"/>
          </w:tcPr>
          <w:p w:rsidR="00B8134B" w:rsidRPr="00037C8C" w:rsidRDefault="00B8134B" w:rsidP="00037C8C">
            <w:pPr>
              <w:rPr>
                <w:sz w:val="24"/>
                <w:szCs w:val="24"/>
              </w:rPr>
            </w:pPr>
            <w:r w:rsidRPr="00037C8C">
              <w:rPr>
                <w:sz w:val="24"/>
                <w:szCs w:val="24"/>
              </w:rPr>
              <w:t>3.</w:t>
            </w:r>
          </w:p>
        </w:tc>
        <w:tc>
          <w:tcPr>
            <w:tcW w:w="4129" w:type="dxa"/>
          </w:tcPr>
          <w:p w:rsidR="00B8134B" w:rsidRPr="00037C8C" w:rsidRDefault="00C11D87" w:rsidP="00037C8C">
            <w:pPr>
              <w:jc w:val="center"/>
              <w:rPr>
                <w:sz w:val="24"/>
                <w:szCs w:val="24"/>
              </w:rPr>
            </w:pPr>
            <w:r w:rsidRPr="00037C8C">
              <w:rPr>
                <w:sz w:val="24"/>
                <w:szCs w:val="24"/>
              </w:rPr>
              <w:t xml:space="preserve">Участие родителей в озеленении </w:t>
            </w:r>
            <w:r w:rsidRPr="00037C8C">
              <w:rPr>
                <w:sz w:val="24"/>
                <w:szCs w:val="24"/>
              </w:rPr>
              <w:lastRenderedPageBreak/>
              <w:t>территории ДОУ</w:t>
            </w:r>
          </w:p>
        </w:tc>
        <w:tc>
          <w:tcPr>
            <w:tcW w:w="1462" w:type="dxa"/>
          </w:tcPr>
          <w:p w:rsidR="00B8134B" w:rsidRPr="00037C8C" w:rsidRDefault="00C11D87" w:rsidP="00037C8C">
            <w:pPr>
              <w:jc w:val="center"/>
              <w:rPr>
                <w:sz w:val="24"/>
                <w:szCs w:val="24"/>
              </w:rPr>
            </w:pPr>
            <w:r w:rsidRPr="00037C8C">
              <w:rPr>
                <w:sz w:val="24"/>
                <w:szCs w:val="24"/>
              </w:rPr>
              <w:lastRenderedPageBreak/>
              <w:t>Май</w:t>
            </w:r>
          </w:p>
        </w:tc>
        <w:tc>
          <w:tcPr>
            <w:tcW w:w="2243" w:type="dxa"/>
          </w:tcPr>
          <w:p w:rsidR="00B8134B" w:rsidRPr="00037C8C" w:rsidRDefault="00B8134B" w:rsidP="00037C8C">
            <w:pPr>
              <w:jc w:val="center"/>
              <w:rPr>
                <w:sz w:val="24"/>
                <w:szCs w:val="24"/>
                <w:u w:val="single"/>
              </w:rPr>
            </w:pPr>
            <w:r w:rsidRPr="00037C8C">
              <w:rPr>
                <w:sz w:val="24"/>
                <w:szCs w:val="24"/>
              </w:rPr>
              <w:t>Воспитатели</w:t>
            </w:r>
          </w:p>
        </w:tc>
        <w:tc>
          <w:tcPr>
            <w:tcW w:w="1235" w:type="dxa"/>
          </w:tcPr>
          <w:p w:rsidR="00B8134B" w:rsidRPr="00037C8C" w:rsidRDefault="00B8134B" w:rsidP="00037C8C">
            <w:pPr>
              <w:jc w:val="center"/>
              <w:rPr>
                <w:sz w:val="24"/>
                <w:szCs w:val="24"/>
              </w:rPr>
            </w:pPr>
          </w:p>
        </w:tc>
      </w:tr>
      <w:tr w:rsidR="00564D60" w:rsidRPr="00037C8C" w:rsidTr="002A7ECE">
        <w:tc>
          <w:tcPr>
            <w:tcW w:w="502" w:type="dxa"/>
          </w:tcPr>
          <w:p w:rsidR="00B8134B" w:rsidRPr="00037C8C" w:rsidRDefault="00B8134B" w:rsidP="00037C8C">
            <w:pPr>
              <w:rPr>
                <w:sz w:val="24"/>
                <w:szCs w:val="24"/>
              </w:rPr>
            </w:pPr>
            <w:r w:rsidRPr="00037C8C">
              <w:rPr>
                <w:sz w:val="24"/>
                <w:szCs w:val="24"/>
              </w:rPr>
              <w:lastRenderedPageBreak/>
              <w:t>4.</w:t>
            </w:r>
          </w:p>
        </w:tc>
        <w:tc>
          <w:tcPr>
            <w:tcW w:w="4129" w:type="dxa"/>
          </w:tcPr>
          <w:p w:rsidR="00CF1138" w:rsidRPr="00037C8C" w:rsidRDefault="00CF1138" w:rsidP="00037C8C">
            <w:pPr>
              <w:jc w:val="center"/>
              <w:rPr>
                <w:sz w:val="24"/>
                <w:szCs w:val="24"/>
              </w:rPr>
            </w:pPr>
            <w:r w:rsidRPr="00037C8C">
              <w:rPr>
                <w:sz w:val="24"/>
                <w:szCs w:val="24"/>
              </w:rPr>
              <w:t xml:space="preserve">КВН с родителями </w:t>
            </w:r>
          </w:p>
          <w:p w:rsidR="00B8134B" w:rsidRPr="00037C8C" w:rsidRDefault="00CF1138" w:rsidP="00037C8C">
            <w:pPr>
              <w:jc w:val="center"/>
              <w:rPr>
                <w:sz w:val="24"/>
                <w:szCs w:val="24"/>
              </w:rPr>
            </w:pPr>
            <w:r w:rsidRPr="00037C8C">
              <w:rPr>
                <w:sz w:val="24"/>
                <w:szCs w:val="24"/>
              </w:rPr>
              <w:t>«Мои любимые сказки»</w:t>
            </w:r>
          </w:p>
        </w:tc>
        <w:tc>
          <w:tcPr>
            <w:tcW w:w="1462" w:type="dxa"/>
          </w:tcPr>
          <w:p w:rsidR="00B8134B" w:rsidRPr="00037C8C" w:rsidRDefault="00C11D87" w:rsidP="00037C8C">
            <w:pPr>
              <w:jc w:val="center"/>
              <w:rPr>
                <w:sz w:val="24"/>
                <w:szCs w:val="24"/>
              </w:rPr>
            </w:pPr>
            <w:r w:rsidRPr="00037C8C">
              <w:rPr>
                <w:sz w:val="24"/>
                <w:szCs w:val="24"/>
              </w:rPr>
              <w:t>Август</w:t>
            </w:r>
          </w:p>
        </w:tc>
        <w:tc>
          <w:tcPr>
            <w:tcW w:w="2243" w:type="dxa"/>
          </w:tcPr>
          <w:p w:rsidR="00B8134B" w:rsidRPr="00037C8C" w:rsidRDefault="006D5E60" w:rsidP="00037C8C">
            <w:pPr>
              <w:jc w:val="center"/>
              <w:rPr>
                <w:sz w:val="24"/>
                <w:szCs w:val="24"/>
              </w:rPr>
            </w:pPr>
            <w:r w:rsidRPr="00037C8C">
              <w:rPr>
                <w:sz w:val="24"/>
                <w:szCs w:val="24"/>
              </w:rPr>
              <w:t>Зам. зав по ВМР Назмышева Б. А.</w:t>
            </w:r>
            <w:r w:rsidR="00C11D87" w:rsidRPr="00037C8C">
              <w:rPr>
                <w:sz w:val="24"/>
                <w:szCs w:val="24"/>
              </w:rPr>
              <w:t>, воспитатели</w:t>
            </w:r>
          </w:p>
        </w:tc>
        <w:tc>
          <w:tcPr>
            <w:tcW w:w="1235" w:type="dxa"/>
          </w:tcPr>
          <w:p w:rsidR="00B8134B" w:rsidRPr="00037C8C" w:rsidRDefault="00B8134B" w:rsidP="00037C8C">
            <w:pPr>
              <w:jc w:val="center"/>
              <w:rPr>
                <w:sz w:val="24"/>
                <w:szCs w:val="24"/>
              </w:rPr>
            </w:pPr>
          </w:p>
        </w:tc>
      </w:tr>
      <w:tr w:rsidR="00C11D87" w:rsidRPr="00037C8C" w:rsidTr="002A7ECE">
        <w:tc>
          <w:tcPr>
            <w:tcW w:w="502" w:type="dxa"/>
          </w:tcPr>
          <w:p w:rsidR="00C11D87" w:rsidRPr="00037C8C" w:rsidRDefault="00C11D87" w:rsidP="00037C8C">
            <w:pPr>
              <w:rPr>
                <w:sz w:val="24"/>
                <w:szCs w:val="24"/>
              </w:rPr>
            </w:pPr>
            <w:r w:rsidRPr="00037C8C">
              <w:rPr>
                <w:sz w:val="24"/>
                <w:szCs w:val="24"/>
              </w:rPr>
              <w:t>5.</w:t>
            </w:r>
          </w:p>
        </w:tc>
        <w:tc>
          <w:tcPr>
            <w:tcW w:w="4129" w:type="dxa"/>
          </w:tcPr>
          <w:p w:rsidR="00C11D87" w:rsidRPr="00037C8C" w:rsidRDefault="00CF1138" w:rsidP="00037C8C">
            <w:pPr>
              <w:rPr>
                <w:sz w:val="24"/>
                <w:szCs w:val="24"/>
              </w:rPr>
            </w:pPr>
            <w:r w:rsidRPr="00037C8C">
              <w:rPr>
                <w:sz w:val="24"/>
                <w:szCs w:val="24"/>
              </w:rPr>
              <w:t>Родительское собрание «Роль сказок в жизни ребенка»</w:t>
            </w:r>
          </w:p>
        </w:tc>
        <w:tc>
          <w:tcPr>
            <w:tcW w:w="1462" w:type="dxa"/>
          </w:tcPr>
          <w:p w:rsidR="00C11D87" w:rsidRPr="00037C8C" w:rsidRDefault="00CF1138" w:rsidP="00037C8C">
            <w:pPr>
              <w:jc w:val="center"/>
              <w:rPr>
                <w:sz w:val="24"/>
                <w:szCs w:val="24"/>
              </w:rPr>
            </w:pPr>
            <w:r w:rsidRPr="00037C8C">
              <w:rPr>
                <w:sz w:val="24"/>
                <w:szCs w:val="24"/>
              </w:rPr>
              <w:t>Ноябрь</w:t>
            </w:r>
          </w:p>
        </w:tc>
        <w:tc>
          <w:tcPr>
            <w:tcW w:w="2243" w:type="dxa"/>
          </w:tcPr>
          <w:p w:rsidR="00C11D87" w:rsidRPr="00037C8C" w:rsidRDefault="00C11D87" w:rsidP="00037C8C">
            <w:pPr>
              <w:jc w:val="center"/>
              <w:rPr>
                <w:sz w:val="24"/>
                <w:szCs w:val="24"/>
              </w:rPr>
            </w:pPr>
            <w:r w:rsidRPr="00037C8C">
              <w:rPr>
                <w:sz w:val="24"/>
                <w:szCs w:val="24"/>
              </w:rPr>
              <w:t>Воспитатели</w:t>
            </w:r>
          </w:p>
        </w:tc>
        <w:tc>
          <w:tcPr>
            <w:tcW w:w="1235" w:type="dxa"/>
          </w:tcPr>
          <w:p w:rsidR="00C11D87" w:rsidRPr="00037C8C" w:rsidRDefault="00C11D87" w:rsidP="00037C8C">
            <w:pPr>
              <w:jc w:val="center"/>
              <w:rPr>
                <w:sz w:val="24"/>
                <w:szCs w:val="24"/>
              </w:rPr>
            </w:pPr>
          </w:p>
        </w:tc>
      </w:tr>
      <w:tr w:rsidR="00564D60" w:rsidRPr="00037C8C" w:rsidTr="002A7ECE">
        <w:tc>
          <w:tcPr>
            <w:tcW w:w="502" w:type="dxa"/>
          </w:tcPr>
          <w:p w:rsidR="00B8134B" w:rsidRPr="00037C8C" w:rsidRDefault="002A7ECE" w:rsidP="00037C8C">
            <w:pPr>
              <w:rPr>
                <w:sz w:val="24"/>
                <w:szCs w:val="24"/>
              </w:rPr>
            </w:pPr>
            <w:r w:rsidRPr="00037C8C">
              <w:rPr>
                <w:sz w:val="24"/>
                <w:szCs w:val="24"/>
              </w:rPr>
              <w:t>6</w:t>
            </w:r>
            <w:bookmarkStart w:id="0" w:name="_GoBack"/>
            <w:bookmarkEnd w:id="0"/>
            <w:r w:rsidR="00B8134B" w:rsidRPr="00037C8C">
              <w:rPr>
                <w:sz w:val="24"/>
                <w:szCs w:val="24"/>
              </w:rPr>
              <w:t xml:space="preserve">. </w:t>
            </w:r>
          </w:p>
        </w:tc>
        <w:tc>
          <w:tcPr>
            <w:tcW w:w="4129" w:type="dxa"/>
          </w:tcPr>
          <w:p w:rsidR="00B8134B" w:rsidRPr="00037C8C" w:rsidRDefault="00CF1138" w:rsidP="00037C8C">
            <w:pPr>
              <w:rPr>
                <w:sz w:val="24"/>
                <w:szCs w:val="24"/>
              </w:rPr>
            </w:pPr>
            <w:r w:rsidRPr="00037C8C">
              <w:rPr>
                <w:sz w:val="24"/>
                <w:szCs w:val="24"/>
              </w:rPr>
              <w:t>Выставка  «Моя любимая книга»</w:t>
            </w:r>
          </w:p>
        </w:tc>
        <w:tc>
          <w:tcPr>
            <w:tcW w:w="1462" w:type="dxa"/>
          </w:tcPr>
          <w:p w:rsidR="00B8134B" w:rsidRPr="00037C8C" w:rsidRDefault="00CF1138" w:rsidP="00037C8C">
            <w:pPr>
              <w:rPr>
                <w:sz w:val="24"/>
                <w:szCs w:val="24"/>
              </w:rPr>
            </w:pPr>
            <w:r w:rsidRPr="00037C8C">
              <w:rPr>
                <w:sz w:val="24"/>
                <w:szCs w:val="24"/>
              </w:rPr>
              <w:t>Декабрь</w:t>
            </w:r>
          </w:p>
        </w:tc>
        <w:tc>
          <w:tcPr>
            <w:tcW w:w="2243" w:type="dxa"/>
          </w:tcPr>
          <w:p w:rsidR="00B8134B" w:rsidRPr="00037C8C" w:rsidRDefault="00B8134B" w:rsidP="00037C8C">
            <w:pPr>
              <w:jc w:val="center"/>
              <w:rPr>
                <w:sz w:val="24"/>
                <w:szCs w:val="24"/>
              </w:rPr>
            </w:pPr>
            <w:r w:rsidRPr="00037C8C">
              <w:rPr>
                <w:sz w:val="24"/>
                <w:szCs w:val="24"/>
              </w:rPr>
              <w:t>Воспитатели</w:t>
            </w:r>
          </w:p>
        </w:tc>
        <w:tc>
          <w:tcPr>
            <w:tcW w:w="1235" w:type="dxa"/>
          </w:tcPr>
          <w:p w:rsidR="00B8134B" w:rsidRPr="00037C8C" w:rsidRDefault="00B8134B" w:rsidP="00037C8C">
            <w:pPr>
              <w:jc w:val="center"/>
              <w:rPr>
                <w:sz w:val="24"/>
                <w:szCs w:val="24"/>
              </w:rPr>
            </w:pPr>
          </w:p>
        </w:tc>
      </w:tr>
    </w:tbl>
    <w:p w:rsidR="00F47111" w:rsidRPr="00037C8C" w:rsidRDefault="00F47111" w:rsidP="00037C8C">
      <w:pPr>
        <w:spacing w:line="240" w:lineRule="auto"/>
        <w:jc w:val="center"/>
        <w:rPr>
          <w:rFonts w:ascii="Times New Roman" w:hAnsi="Times New Roman" w:cs="Times New Roman"/>
          <w:sz w:val="24"/>
          <w:szCs w:val="24"/>
        </w:rPr>
      </w:pPr>
    </w:p>
    <w:sectPr w:rsidR="00F47111" w:rsidRPr="00037C8C" w:rsidSect="008E35D8">
      <w:pgSz w:w="11906" w:h="16838"/>
      <w:pgMar w:top="899" w:right="850" w:bottom="360" w:left="1701"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EB" w:rsidRDefault="00DD33EB" w:rsidP="008E35D8">
      <w:pPr>
        <w:spacing w:after="0" w:line="240" w:lineRule="auto"/>
      </w:pPr>
      <w:r>
        <w:separator/>
      </w:r>
    </w:p>
  </w:endnote>
  <w:endnote w:type="continuationSeparator" w:id="1">
    <w:p w:rsidR="00DD33EB" w:rsidRDefault="00DD33EB" w:rsidP="008E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EB" w:rsidRDefault="00DD33EB" w:rsidP="008E35D8">
      <w:pPr>
        <w:spacing w:after="0" w:line="240" w:lineRule="auto"/>
      </w:pPr>
      <w:r>
        <w:separator/>
      </w:r>
    </w:p>
  </w:footnote>
  <w:footnote w:type="continuationSeparator" w:id="1">
    <w:p w:rsidR="00DD33EB" w:rsidRDefault="00DD33EB" w:rsidP="008E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30B"/>
    <w:multiLevelType w:val="hybridMultilevel"/>
    <w:tmpl w:val="CBE46F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C9175B"/>
    <w:multiLevelType w:val="hybridMultilevel"/>
    <w:tmpl w:val="52341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3D30CD"/>
    <w:multiLevelType w:val="hybridMultilevel"/>
    <w:tmpl w:val="0E6C9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A55AA1"/>
    <w:multiLevelType w:val="hybridMultilevel"/>
    <w:tmpl w:val="2E84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F444F1"/>
    <w:multiLevelType w:val="hybridMultilevel"/>
    <w:tmpl w:val="75107F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29E2F3F"/>
    <w:multiLevelType w:val="hybridMultilevel"/>
    <w:tmpl w:val="2508E542"/>
    <w:lvl w:ilvl="0" w:tplc="BED0E09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05359F"/>
    <w:multiLevelType w:val="hybridMultilevel"/>
    <w:tmpl w:val="EB444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C700064"/>
    <w:multiLevelType w:val="hybridMultilevel"/>
    <w:tmpl w:val="2F289F54"/>
    <w:lvl w:ilvl="0" w:tplc="B3928B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52739"/>
    <w:multiLevelType w:val="hybridMultilevel"/>
    <w:tmpl w:val="083682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4A33BB"/>
    <w:multiLevelType w:val="hybridMultilevel"/>
    <w:tmpl w:val="74D22D12"/>
    <w:lvl w:ilvl="0" w:tplc="6B76ED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1"/>
  </w:num>
  <w:num w:numId="5">
    <w:abstractNumId w:val="3"/>
  </w:num>
  <w:num w:numId="6">
    <w:abstractNumId w:val="0"/>
  </w:num>
  <w:num w:numId="7">
    <w:abstractNumId w:val="8"/>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7111"/>
    <w:rsid w:val="000167D7"/>
    <w:rsid w:val="000345A5"/>
    <w:rsid w:val="00037C8C"/>
    <w:rsid w:val="00046F06"/>
    <w:rsid w:val="000765B7"/>
    <w:rsid w:val="00083FA2"/>
    <w:rsid w:val="000952EF"/>
    <w:rsid w:val="000A7786"/>
    <w:rsid w:val="000B154D"/>
    <w:rsid w:val="00104590"/>
    <w:rsid w:val="001077D9"/>
    <w:rsid w:val="001100BD"/>
    <w:rsid w:val="00132DA2"/>
    <w:rsid w:val="001538B0"/>
    <w:rsid w:val="002306F3"/>
    <w:rsid w:val="002374E0"/>
    <w:rsid w:val="00260567"/>
    <w:rsid w:val="00266BBF"/>
    <w:rsid w:val="002A7ECE"/>
    <w:rsid w:val="002B7EF0"/>
    <w:rsid w:val="002C2B98"/>
    <w:rsid w:val="002F1612"/>
    <w:rsid w:val="0034325F"/>
    <w:rsid w:val="003636D0"/>
    <w:rsid w:val="003B7336"/>
    <w:rsid w:val="003F47C6"/>
    <w:rsid w:val="00464C68"/>
    <w:rsid w:val="00481FF5"/>
    <w:rsid w:val="00486691"/>
    <w:rsid w:val="00497DB6"/>
    <w:rsid w:val="004C066E"/>
    <w:rsid w:val="004D7D8A"/>
    <w:rsid w:val="004F1575"/>
    <w:rsid w:val="005106D1"/>
    <w:rsid w:val="00511EDC"/>
    <w:rsid w:val="005151F9"/>
    <w:rsid w:val="00553217"/>
    <w:rsid w:val="00564D60"/>
    <w:rsid w:val="00582245"/>
    <w:rsid w:val="005A3DC9"/>
    <w:rsid w:val="005F56A4"/>
    <w:rsid w:val="00616DEA"/>
    <w:rsid w:val="00647355"/>
    <w:rsid w:val="006748A0"/>
    <w:rsid w:val="0067586D"/>
    <w:rsid w:val="00675922"/>
    <w:rsid w:val="0068667B"/>
    <w:rsid w:val="006C5934"/>
    <w:rsid w:val="006D5E60"/>
    <w:rsid w:val="006F19F6"/>
    <w:rsid w:val="006F6789"/>
    <w:rsid w:val="00716D5A"/>
    <w:rsid w:val="00726E1E"/>
    <w:rsid w:val="00727EE4"/>
    <w:rsid w:val="00740363"/>
    <w:rsid w:val="0077260F"/>
    <w:rsid w:val="007977A3"/>
    <w:rsid w:val="007C3024"/>
    <w:rsid w:val="007C7E10"/>
    <w:rsid w:val="007D4131"/>
    <w:rsid w:val="007F4777"/>
    <w:rsid w:val="00841341"/>
    <w:rsid w:val="008646D2"/>
    <w:rsid w:val="008D0B71"/>
    <w:rsid w:val="008D30D0"/>
    <w:rsid w:val="008E35D8"/>
    <w:rsid w:val="00910E30"/>
    <w:rsid w:val="00921158"/>
    <w:rsid w:val="00934D4B"/>
    <w:rsid w:val="009A70CF"/>
    <w:rsid w:val="009B5B73"/>
    <w:rsid w:val="009C33ED"/>
    <w:rsid w:val="009C6E25"/>
    <w:rsid w:val="00A74E0F"/>
    <w:rsid w:val="00A86CA1"/>
    <w:rsid w:val="00A96B7D"/>
    <w:rsid w:val="00A97A76"/>
    <w:rsid w:val="00AA4D91"/>
    <w:rsid w:val="00B8134B"/>
    <w:rsid w:val="00BD223A"/>
    <w:rsid w:val="00C11D87"/>
    <w:rsid w:val="00C23C83"/>
    <w:rsid w:val="00C3474C"/>
    <w:rsid w:val="00C64D24"/>
    <w:rsid w:val="00CA454E"/>
    <w:rsid w:val="00CD7E67"/>
    <w:rsid w:val="00CE39BD"/>
    <w:rsid w:val="00CF1138"/>
    <w:rsid w:val="00D63A56"/>
    <w:rsid w:val="00D97B4B"/>
    <w:rsid w:val="00DA6017"/>
    <w:rsid w:val="00DB0F64"/>
    <w:rsid w:val="00DB7A5B"/>
    <w:rsid w:val="00DC0097"/>
    <w:rsid w:val="00DD2EFE"/>
    <w:rsid w:val="00DD33EB"/>
    <w:rsid w:val="00DF6877"/>
    <w:rsid w:val="00E4498F"/>
    <w:rsid w:val="00E46BD9"/>
    <w:rsid w:val="00EB116E"/>
    <w:rsid w:val="00F011F5"/>
    <w:rsid w:val="00F47111"/>
    <w:rsid w:val="00F60306"/>
    <w:rsid w:val="00F72295"/>
    <w:rsid w:val="00F903A2"/>
    <w:rsid w:val="00F951D2"/>
    <w:rsid w:val="00F972FF"/>
    <w:rsid w:val="00FA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5"/>
    <w:locked/>
    <w:rsid w:val="00F47111"/>
    <w:rPr>
      <w:rFonts w:ascii="Courier New" w:hAnsi="Courier New" w:cs="Courier New"/>
    </w:rPr>
  </w:style>
  <w:style w:type="paragraph" w:styleId="a5">
    <w:name w:val="Plain Text"/>
    <w:basedOn w:val="a"/>
    <w:link w:val="a4"/>
    <w:rsid w:val="00F47111"/>
    <w:pPr>
      <w:spacing w:after="0" w:line="240" w:lineRule="auto"/>
    </w:pPr>
    <w:rPr>
      <w:rFonts w:ascii="Courier New" w:hAnsi="Courier New" w:cs="Courier New"/>
    </w:rPr>
  </w:style>
  <w:style w:type="character" w:customStyle="1" w:styleId="1">
    <w:name w:val="Текст Знак1"/>
    <w:basedOn w:val="a0"/>
    <w:uiPriority w:val="99"/>
    <w:semiHidden/>
    <w:rsid w:val="00F47111"/>
    <w:rPr>
      <w:rFonts w:ascii="Consolas" w:hAnsi="Consolas"/>
      <w:sz w:val="21"/>
      <w:szCs w:val="21"/>
    </w:rPr>
  </w:style>
  <w:style w:type="paragraph" w:styleId="a6">
    <w:name w:val="header"/>
    <w:basedOn w:val="a"/>
    <w:link w:val="a7"/>
    <w:uiPriority w:val="99"/>
    <w:unhideWhenUsed/>
    <w:rsid w:val="008E3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5D8"/>
  </w:style>
  <w:style w:type="paragraph" w:styleId="a8">
    <w:name w:val="footer"/>
    <w:basedOn w:val="a"/>
    <w:link w:val="a9"/>
    <w:uiPriority w:val="99"/>
    <w:unhideWhenUsed/>
    <w:rsid w:val="008E3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5D8"/>
  </w:style>
  <w:style w:type="paragraph" w:styleId="aa">
    <w:name w:val="Normal (Web)"/>
    <w:basedOn w:val="a"/>
    <w:uiPriority w:val="99"/>
    <w:unhideWhenUsed/>
    <w:rsid w:val="00716D5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8646D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basedOn w:val="a0"/>
    <w:link w:val="a5"/>
    <w:locked/>
    <w:rsid w:val="00F47111"/>
    <w:rPr>
      <w:rFonts w:ascii="Courier New" w:hAnsi="Courier New" w:cs="Courier New"/>
    </w:rPr>
  </w:style>
  <w:style w:type="paragraph" w:styleId="a5">
    <w:name w:val="Plain Text"/>
    <w:basedOn w:val="a"/>
    <w:link w:val="a4"/>
    <w:rsid w:val="00F47111"/>
    <w:pPr>
      <w:spacing w:after="0" w:line="240" w:lineRule="auto"/>
    </w:pPr>
    <w:rPr>
      <w:rFonts w:ascii="Courier New" w:hAnsi="Courier New" w:cs="Courier New"/>
    </w:rPr>
  </w:style>
  <w:style w:type="character" w:customStyle="1" w:styleId="1">
    <w:name w:val="Текст Знак1"/>
    <w:basedOn w:val="a0"/>
    <w:uiPriority w:val="99"/>
    <w:semiHidden/>
    <w:rsid w:val="00F47111"/>
    <w:rPr>
      <w:rFonts w:ascii="Consolas" w:hAnsi="Consolas"/>
      <w:sz w:val="21"/>
      <w:szCs w:val="21"/>
    </w:rPr>
  </w:style>
  <w:style w:type="paragraph" w:styleId="a6">
    <w:name w:val="header"/>
    <w:basedOn w:val="a"/>
    <w:link w:val="a7"/>
    <w:uiPriority w:val="99"/>
    <w:unhideWhenUsed/>
    <w:rsid w:val="008E3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5D8"/>
  </w:style>
  <w:style w:type="paragraph" w:styleId="a8">
    <w:name w:val="footer"/>
    <w:basedOn w:val="a"/>
    <w:link w:val="a9"/>
    <w:uiPriority w:val="99"/>
    <w:unhideWhenUsed/>
    <w:rsid w:val="008E3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5D8"/>
  </w:style>
  <w:style w:type="paragraph" w:styleId="aa">
    <w:name w:val="Normal (Web)"/>
    <w:basedOn w:val="a"/>
    <w:uiPriority w:val="99"/>
    <w:unhideWhenUsed/>
    <w:rsid w:val="00716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294290">
      <w:bodyDiv w:val="1"/>
      <w:marLeft w:val="0"/>
      <w:marRight w:val="0"/>
      <w:marTop w:val="0"/>
      <w:marBottom w:val="0"/>
      <w:divBdr>
        <w:top w:val="none" w:sz="0" w:space="0" w:color="auto"/>
        <w:left w:val="none" w:sz="0" w:space="0" w:color="auto"/>
        <w:bottom w:val="none" w:sz="0" w:space="0" w:color="auto"/>
        <w:right w:val="none" w:sz="0" w:space="0" w:color="auto"/>
      </w:divBdr>
    </w:div>
    <w:div w:id="709458516">
      <w:bodyDiv w:val="1"/>
      <w:marLeft w:val="0"/>
      <w:marRight w:val="0"/>
      <w:marTop w:val="0"/>
      <w:marBottom w:val="0"/>
      <w:divBdr>
        <w:top w:val="none" w:sz="0" w:space="0" w:color="auto"/>
        <w:left w:val="none" w:sz="0" w:space="0" w:color="auto"/>
        <w:bottom w:val="none" w:sz="0" w:space="0" w:color="auto"/>
        <w:right w:val="none" w:sz="0" w:space="0" w:color="auto"/>
      </w:divBdr>
    </w:div>
    <w:div w:id="974720098">
      <w:bodyDiv w:val="1"/>
      <w:marLeft w:val="0"/>
      <w:marRight w:val="0"/>
      <w:marTop w:val="0"/>
      <w:marBottom w:val="0"/>
      <w:divBdr>
        <w:top w:val="none" w:sz="0" w:space="0" w:color="auto"/>
        <w:left w:val="none" w:sz="0" w:space="0" w:color="auto"/>
        <w:bottom w:val="none" w:sz="0" w:space="0" w:color="auto"/>
        <w:right w:val="none" w:sz="0" w:space="0" w:color="auto"/>
      </w:divBdr>
    </w:div>
    <w:div w:id="14362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Бибигуль</cp:lastModifiedBy>
  <cp:revision>15</cp:revision>
  <cp:lastPrinted>2015-03-17T08:09:00Z</cp:lastPrinted>
  <dcterms:created xsi:type="dcterms:W3CDTF">2014-12-11T04:40:00Z</dcterms:created>
  <dcterms:modified xsi:type="dcterms:W3CDTF">2015-04-09T10:44:00Z</dcterms:modified>
</cp:coreProperties>
</file>